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167C" w14:textId="77777777" w:rsidR="00046C7F" w:rsidRPr="004422E3" w:rsidRDefault="00046C7F" w:rsidP="00DE75F9">
      <w:pPr>
        <w:jc w:val="center"/>
        <w:rPr>
          <w:rFonts w:asciiTheme="minorHAnsi" w:eastAsia="Times New Roman" w:hAnsiTheme="minorHAnsi" w:cstheme="minorHAnsi"/>
          <w:b/>
          <w:shd w:val="clear" w:color="auto" w:fill="FFFFFF"/>
          <w:lang w:eastAsia="fr-FR"/>
        </w:rPr>
      </w:pPr>
      <w:r w:rsidRPr="004422E3">
        <w:rPr>
          <w:rFonts w:asciiTheme="minorHAnsi" w:eastAsia="Times New Roman" w:hAnsiTheme="minorHAnsi" w:cstheme="minorHAnsi"/>
          <w:b/>
          <w:shd w:val="clear" w:color="auto" w:fill="FFFFFF"/>
          <w:lang w:eastAsia="fr-FR"/>
        </w:rPr>
        <w:t xml:space="preserve">COMPTE RENDU </w:t>
      </w:r>
    </w:p>
    <w:p w14:paraId="36428730" w14:textId="78B64783" w:rsidR="00046C7F" w:rsidRPr="004422E3" w:rsidRDefault="0010278F" w:rsidP="00DE75F9">
      <w:pPr>
        <w:jc w:val="center"/>
        <w:rPr>
          <w:rFonts w:asciiTheme="minorHAnsi" w:eastAsia="Times New Roman" w:hAnsiTheme="minorHAnsi" w:cstheme="minorHAnsi"/>
          <w:b/>
          <w:shd w:val="clear" w:color="auto" w:fill="FFFFFF"/>
          <w:lang w:eastAsia="fr-FR"/>
        </w:rPr>
      </w:pPr>
      <w:r w:rsidRPr="004422E3">
        <w:rPr>
          <w:rFonts w:asciiTheme="minorHAnsi" w:eastAsia="Times New Roman" w:hAnsiTheme="minorHAnsi" w:cstheme="minorHAnsi"/>
          <w:b/>
          <w:shd w:val="clear" w:color="auto" w:fill="FFFFFF"/>
          <w:lang w:eastAsia="fr-FR"/>
        </w:rPr>
        <w:t xml:space="preserve">DU  </w:t>
      </w:r>
    </w:p>
    <w:p w14:paraId="5557C6AF" w14:textId="74AB87F6" w:rsidR="008754DF" w:rsidRPr="004422E3" w:rsidRDefault="0010278F" w:rsidP="009036F9">
      <w:pPr>
        <w:jc w:val="center"/>
        <w:rPr>
          <w:rFonts w:asciiTheme="minorHAnsi" w:eastAsia="Times New Roman" w:hAnsiTheme="minorHAnsi" w:cstheme="minorHAnsi"/>
          <w:b/>
          <w:shd w:val="clear" w:color="auto" w:fill="FFFFFF"/>
          <w:lang w:eastAsia="fr-FR"/>
        </w:rPr>
      </w:pPr>
      <w:r w:rsidRPr="004422E3">
        <w:rPr>
          <w:rFonts w:asciiTheme="minorHAnsi" w:eastAsia="Times New Roman" w:hAnsiTheme="minorHAnsi" w:cstheme="minorHAnsi"/>
          <w:b/>
          <w:shd w:val="clear" w:color="auto" w:fill="FFFFFF"/>
          <w:lang w:eastAsia="fr-FR"/>
        </w:rPr>
        <w:t xml:space="preserve">CONSEIL MUNICIPAL DU </w:t>
      </w:r>
      <w:r w:rsidR="00590B08" w:rsidRPr="004422E3">
        <w:rPr>
          <w:rFonts w:asciiTheme="minorHAnsi" w:eastAsia="Times New Roman" w:hAnsiTheme="minorHAnsi" w:cstheme="minorHAnsi"/>
          <w:b/>
          <w:shd w:val="clear" w:color="auto" w:fill="FFFFFF"/>
          <w:lang w:eastAsia="fr-FR"/>
        </w:rPr>
        <w:t>28 AOUT</w:t>
      </w:r>
      <w:r w:rsidR="006058FA" w:rsidRPr="004422E3">
        <w:rPr>
          <w:rFonts w:asciiTheme="minorHAnsi" w:eastAsia="Times New Roman" w:hAnsiTheme="minorHAnsi" w:cstheme="minorHAnsi"/>
          <w:b/>
          <w:shd w:val="clear" w:color="auto" w:fill="FFFFFF"/>
          <w:lang w:eastAsia="fr-FR"/>
        </w:rPr>
        <w:t xml:space="preserve"> </w:t>
      </w:r>
      <w:r w:rsidR="005C7F0F" w:rsidRPr="004422E3">
        <w:rPr>
          <w:rFonts w:asciiTheme="minorHAnsi" w:eastAsia="Times New Roman" w:hAnsiTheme="minorHAnsi" w:cstheme="minorHAnsi"/>
          <w:b/>
          <w:shd w:val="clear" w:color="auto" w:fill="FFFFFF"/>
          <w:lang w:eastAsia="fr-FR"/>
        </w:rPr>
        <w:t>202</w:t>
      </w:r>
      <w:r w:rsidR="006058FA" w:rsidRPr="004422E3">
        <w:rPr>
          <w:rFonts w:asciiTheme="minorHAnsi" w:eastAsia="Times New Roman" w:hAnsiTheme="minorHAnsi" w:cstheme="minorHAnsi"/>
          <w:b/>
          <w:shd w:val="clear" w:color="auto" w:fill="FFFFFF"/>
          <w:lang w:eastAsia="fr-FR"/>
        </w:rPr>
        <w:t>5</w:t>
      </w:r>
    </w:p>
    <w:p w14:paraId="4F23B5E5" w14:textId="77777777" w:rsidR="007754C1" w:rsidRPr="004422E3" w:rsidRDefault="007754C1" w:rsidP="009036F9">
      <w:pPr>
        <w:jc w:val="center"/>
        <w:rPr>
          <w:rFonts w:asciiTheme="minorHAnsi" w:eastAsia="Times New Roman" w:hAnsiTheme="minorHAnsi" w:cstheme="minorHAnsi"/>
          <w:b/>
          <w:shd w:val="clear" w:color="auto" w:fill="FFFFFF"/>
          <w:lang w:eastAsia="fr-FR"/>
        </w:rPr>
      </w:pPr>
    </w:p>
    <w:p w14:paraId="28895194" w14:textId="0BF1B1BB" w:rsidR="00590B08" w:rsidRPr="004422E3" w:rsidRDefault="00590B08" w:rsidP="00590B08">
      <w:pPr>
        <w:tabs>
          <w:tab w:val="left" w:pos="2508"/>
        </w:tabs>
        <w:rPr>
          <w:rFonts w:asciiTheme="minorHAnsi" w:hAnsiTheme="minorHAnsi" w:cstheme="minorHAnsi"/>
        </w:rPr>
      </w:pPr>
      <w:bookmarkStart w:id="0" w:name="_Hlk138769748"/>
      <w:proofErr w:type="spellStart"/>
      <w:r w:rsidRPr="004422E3">
        <w:rPr>
          <w:rFonts w:asciiTheme="minorHAnsi" w:hAnsiTheme="minorHAnsi" w:cstheme="minorHAnsi"/>
        </w:rPr>
        <w:t>Etaient</w:t>
      </w:r>
      <w:proofErr w:type="spellEnd"/>
      <w:r w:rsidRPr="004422E3">
        <w:rPr>
          <w:rFonts w:asciiTheme="minorHAnsi" w:hAnsiTheme="minorHAnsi" w:cstheme="minorHAnsi"/>
        </w:rPr>
        <w:t xml:space="preserve"> présents : Florence BINAUX LE CLECH – Lionel DE BECKER – Christelle LECHAUX – Damien LECOCQ – Bruno LEFEBVRE – François HUET – Martine ZORIO – Didier PRUVOST</w:t>
      </w:r>
    </w:p>
    <w:p w14:paraId="370B51D7" w14:textId="0B34C641" w:rsidR="00590B08" w:rsidRPr="004422E3" w:rsidRDefault="00590B08" w:rsidP="00590B08">
      <w:pPr>
        <w:rPr>
          <w:rFonts w:asciiTheme="minorHAnsi" w:hAnsiTheme="minorHAnsi" w:cstheme="minorHAnsi"/>
        </w:rPr>
      </w:pPr>
      <w:r w:rsidRPr="004422E3">
        <w:rPr>
          <w:rFonts w:asciiTheme="minorHAnsi" w:hAnsiTheme="minorHAnsi" w:cstheme="minorHAnsi"/>
        </w:rPr>
        <w:t>Absent : Carole DEHOLLANDER – Cyril SZTRAMSKI – Jérémy COSSON – Nadia YOSMAYAN</w:t>
      </w:r>
    </w:p>
    <w:p w14:paraId="484F6BFD" w14:textId="78527968" w:rsidR="00590B08" w:rsidRDefault="00590B08" w:rsidP="00590B08">
      <w:pPr>
        <w:rPr>
          <w:rFonts w:asciiTheme="minorHAnsi" w:hAnsiTheme="minorHAnsi" w:cstheme="minorHAnsi"/>
        </w:rPr>
      </w:pPr>
      <w:r w:rsidRPr="004422E3">
        <w:rPr>
          <w:rFonts w:asciiTheme="minorHAnsi" w:hAnsiTheme="minorHAnsi" w:cstheme="minorHAnsi"/>
        </w:rPr>
        <w:t>Secrétaire de séance : Christelle LECHAUX</w:t>
      </w:r>
    </w:p>
    <w:p w14:paraId="5E882115" w14:textId="28ADF90A" w:rsidR="009E1D25" w:rsidRPr="004422E3" w:rsidRDefault="009E1D25" w:rsidP="00590B08">
      <w:pPr>
        <w:rPr>
          <w:rFonts w:asciiTheme="minorHAnsi" w:hAnsiTheme="minorHAnsi" w:cstheme="minorHAnsi"/>
        </w:rPr>
      </w:pPr>
      <w:r>
        <w:rPr>
          <w:rFonts w:asciiTheme="minorHAnsi" w:hAnsiTheme="minorHAnsi" w:cstheme="minorHAnsi"/>
        </w:rPr>
        <w:t>Secrétaire Général de Mairie : Cécile SKROPETA</w:t>
      </w:r>
    </w:p>
    <w:p w14:paraId="0F088631" w14:textId="77777777" w:rsidR="00590B08" w:rsidRPr="004422E3" w:rsidRDefault="00590B08" w:rsidP="00590B08">
      <w:pPr>
        <w:rPr>
          <w:rFonts w:asciiTheme="minorHAnsi" w:hAnsiTheme="minorHAnsi" w:cstheme="minorHAnsi"/>
        </w:rPr>
      </w:pPr>
    </w:p>
    <w:p w14:paraId="4E91F56D" w14:textId="77B78ECD" w:rsidR="00BB0DFC" w:rsidRPr="004422E3" w:rsidRDefault="00C04852" w:rsidP="00A240C9">
      <w:pPr>
        <w:spacing w:after="60"/>
        <w:jc w:val="center"/>
        <w:rPr>
          <w:rFonts w:asciiTheme="minorHAnsi" w:hAnsiTheme="minorHAnsi" w:cstheme="minorHAnsi"/>
          <w:b/>
          <w:bCs/>
        </w:rPr>
      </w:pPr>
      <w:r w:rsidRPr="004422E3">
        <w:rPr>
          <w:rFonts w:asciiTheme="minorHAnsi" w:eastAsia="Times New Roman" w:hAnsiTheme="minorHAnsi" w:cstheme="minorHAnsi"/>
          <w:b/>
          <w:u w:val="single"/>
          <w:shd w:val="clear" w:color="auto" w:fill="FFFFFF"/>
          <w:lang w:eastAsia="fr-FR"/>
        </w:rPr>
        <w:t>O</w:t>
      </w:r>
      <w:r w:rsidR="00556D7E" w:rsidRPr="004422E3">
        <w:rPr>
          <w:rFonts w:asciiTheme="minorHAnsi" w:eastAsia="Times New Roman" w:hAnsiTheme="minorHAnsi" w:cstheme="minorHAnsi"/>
          <w:b/>
          <w:u w:val="single"/>
          <w:shd w:val="clear" w:color="auto" w:fill="FFFFFF"/>
          <w:lang w:eastAsia="fr-FR"/>
        </w:rPr>
        <w:t xml:space="preserve">RDRE </w:t>
      </w:r>
      <w:bookmarkEnd w:id="0"/>
      <w:r w:rsidR="00556D7E" w:rsidRPr="004422E3">
        <w:rPr>
          <w:rFonts w:asciiTheme="minorHAnsi" w:eastAsia="Times New Roman" w:hAnsiTheme="minorHAnsi" w:cstheme="minorHAnsi"/>
          <w:b/>
          <w:u w:val="single"/>
          <w:shd w:val="clear" w:color="auto" w:fill="FFFFFF"/>
          <w:lang w:eastAsia="fr-FR"/>
        </w:rPr>
        <w:t>DU JOUR</w:t>
      </w:r>
      <w:r w:rsidR="00425A2C" w:rsidRPr="004422E3">
        <w:rPr>
          <w:rFonts w:asciiTheme="minorHAnsi" w:eastAsia="Times New Roman" w:hAnsiTheme="minorHAnsi" w:cstheme="minorHAnsi"/>
          <w:b/>
          <w:u w:val="single"/>
          <w:shd w:val="clear" w:color="auto" w:fill="FFFFFF"/>
          <w:lang w:eastAsia="fr-FR"/>
        </w:rPr>
        <w:t> :</w:t>
      </w:r>
    </w:p>
    <w:p w14:paraId="7D7C174B" w14:textId="77777777" w:rsidR="00DC3855" w:rsidRPr="004422E3" w:rsidRDefault="00DC3855" w:rsidP="00DC3855">
      <w:pPr>
        <w:ind w:left="1069"/>
        <w:contextualSpacing/>
        <w:jc w:val="both"/>
        <w:rPr>
          <w:rFonts w:asciiTheme="minorHAnsi" w:eastAsiaTheme="minorHAnsi" w:hAnsiTheme="minorHAnsi" w:cstheme="minorHAnsi"/>
          <w:bCs/>
        </w:rPr>
      </w:pPr>
    </w:p>
    <w:p w14:paraId="536C7FE0" w14:textId="47428EAF" w:rsidR="00DC3855" w:rsidRPr="004422E3" w:rsidRDefault="00DC3855" w:rsidP="00DC3855">
      <w:pPr>
        <w:pStyle w:val="Paragraphedeliste"/>
        <w:numPr>
          <w:ilvl w:val="0"/>
          <w:numId w:val="24"/>
        </w:numPr>
        <w:ind w:left="1276"/>
        <w:jc w:val="both"/>
        <w:rPr>
          <w:rFonts w:asciiTheme="minorHAnsi" w:eastAsiaTheme="minorHAnsi" w:hAnsiTheme="minorHAnsi" w:cstheme="minorHAnsi"/>
          <w:b/>
        </w:rPr>
      </w:pPr>
      <w:r w:rsidRPr="004422E3">
        <w:rPr>
          <w:rFonts w:asciiTheme="minorHAnsi" w:eastAsiaTheme="minorHAnsi" w:hAnsiTheme="minorHAnsi" w:cstheme="minorHAnsi"/>
          <w:b/>
        </w:rPr>
        <w:t xml:space="preserve">Adoption du compte-rendu de conseil du </w:t>
      </w:r>
      <w:r w:rsidR="00590B08" w:rsidRPr="004422E3">
        <w:rPr>
          <w:rFonts w:asciiTheme="minorHAnsi" w:eastAsiaTheme="minorHAnsi" w:hAnsiTheme="minorHAnsi" w:cstheme="minorHAnsi"/>
          <w:b/>
        </w:rPr>
        <w:t>30</w:t>
      </w:r>
      <w:r w:rsidRPr="004422E3">
        <w:rPr>
          <w:rFonts w:asciiTheme="minorHAnsi" w:eastAsiaTheme="minorHAnsi" w:hAnsiTheme="minorHAnsi" w:cstheme="minorHAnsi"/>
          <w:b/>
        </w:rPr>
        <w:t xml:space="preserve"> Juin 2025</w:t>
      </w:r>
    </w:p>
    <w:p w14:paraId="0472A200" w14:textId="77777777" w:rsidR="00DC3855" w:rsidRPr="004422E3" w:rsidRDefault="00DC3855" w:rsidP="00DC3855">
      <w:pPr>
        <w:ind w:left="567" w:firstLine="142"/>
        <w:rPr>
          <w:rFonts w:asciiTheme="minorHAnsi" w:eastAsiaTheme="minorHAnsi" w:hAnsiTheme="minorHAnsi" w:cstheme="minorHAnsi"/>
        </w:rPr>
      </w:pPr>
      <w:bookmarkStart w:id="1" w:name="_Hlk89965815"/>
    </w:p>
    <w:bookmarkEnd w:id="1"/>
    <w:p w14:paraId="69A09F55" w14:textId="18B8C366" w:rsidR="00590B08" w:rsidRPr="004422E3" w:rsidRDefault="00590B08" w:rsidP="00590B08">
      <w:pPr>
        <w:numPr>
          <w:ilvl w:val="0"/>
          <w:numId w:val="23"/>
        </w:numPr>
        <w:contextualSpacing/>
        <w:rPr>
          <w:rFonts w:asciiTheme="minorHAnsi" w:eastAsia="Times New Roman" w:hAnsiTheme="minorHAnsi" w:cstheme="minorHAnsi"/>
          <w:b/>
          <w:bCs/>
          <w:color w:val="222222"/>
          <w:shd w:val="clear" w:color="auto" w:fill="FFFFFF"/>
          <w:lang w:eastAsia="fr-FR"/>
        </w:rPr>
      </w:pPr>
      <w:proofErr w:type="spellStart"/>
      <w:r w:rsidRPr="004422E3">
        <w:rPr>
          <w:rFonts w:asciiTheme="minorHAnsi" w:eastAsia="Times New Roman" w:hAnsiTheme="minorHAnsi" w:cstheme="minorHAnsi"/>
          <w:b/>
          <w:bCs/>
          <w:color w:val="222222"/>
          <w:shd w:val="clear" w:color="auto" w:fill="FFFFFF"/>
          <w:lang w:eastAsia="fr-FR"/>
        </w:rPr>
        <w:t>Election</w:t>
      </w:r>
      <w:proofErr w:type="spellEnd"/>
      <w:r w:rsidRPr="004422E3">
        <w:rPr>
          <w:rFonts w:asciiTheme="minorHAnsi" w:eastAsia="Times New Roman" w:hAnsiTheme="minorHAnsi" w:cstheme="minorHAnsi"/>
          <w:b/>
          <w:bCs/>
          <w:color w:val="222222"/>
          <w:shd w:val="clear" w:color="auto" w:fill="FFFFFF"/>
          <w:lang w:eastAsia="fr-FR"/>
        </w:rPr>
        <w:t xml:space="preserve"> d’un nouvel Adjoint au Maire </w:t>
      </w:r>
      <w:proofErr w:type="gramStart"/>
      <w:r w:rsidRPr="004422E3">
        <w:rPr>
          <w:rFonts w:asciiTheme="minorHAnsi" w:eastAsia="Times New Roman" w:hAnsiTheme="minorHAnsi" w:cstheme="minorHAnsi"/>
          <w:b/>
          <w:bCs/>
          <w:color w:val="222222"/>
          <w:shd w:val="clear" w:color="auto" w:fill="FFFFFF"/>
          <w:lang w:eastAsia="fr-FR"/>
        </w:rPr>
        <w:t>suite à</w:t>
      </w:r>
      <w:proofErr w:type="gramEnd"/>
      <w:r w:rsidRPr="004422E3">
        <w:rPr>
          <w:rFonts w:asciiTheme="minorHAnsi" w:eastAsia="Times New Roman" w:hAnsiTheme="minorHAnsi" w:cstheme="minorHAnsi"/>
          <w:b/>
          <w:bCs/>
          <w:color w:val="222222"/>
          <w:shd w:val="clear" w:color="auto" w:fill="FFFFFF"/>
          <w:lang w:eastAsia="fr-FR"/>
        </w:rPr>
        <w:t xml:space="preserve"> démission</w:t>
      </w:r>
    </w:p>
    <w:p w14:paraId="1C0097A5" w14:textId="11846760" w:rsidR="00DC3855" w:rsidRPr="004422E3" w:rsidRDefault="00590B08" w:rsidP="00590B08">
      <w:pPr>
        <w:numPr>
          <w:ilvl w:val="0"/>
          <w:numId w:val="23"/>
        </w:numPr>
        <w:contextualSpacing/>
        <w:rPr>
          <w:rFonts w:asciiTheme="minorHAnsi" w:eastAsia="Times New Roman" w:hAnsiTheme="minorHAnsi" w:cstheme="minorHAnsi"/>
          <w:color w:val="222222"/>
          <w:shd w:val="clear" w:color="auto" w:fill="FFFFFF"/>
          <w:lang w:eastAsia="fr-FR"/>
        </w:rPr>
      </w:pPr>
      <w:r w:rsidRPr="004422E3">
        <w:rPr>
          <w:rFonts w:asciiTheme="minorHAnsi" w:eastAsia="Times New Roman" w:hAnsiTheme="minorHAnsi" w:cstheme="minorHAnsi"/>
          <w:b/>
          <w:bCs/>
          <w:color w:val="222222"/>
          <w:shd w:val="clear" w:color="auto" w:fill="FFFFFF"/>
          <w:lang w:eastAsia="fr-FR"/>
        </w:rPr>
        <w:t>Indemnités de fonction des élus</w:t>
      </w:r>
      <w:r w:rsidR="00DC3855" w:rsidRPr="004422E3">
        <w:rPr>
          <w:rFonts w:asciiTheme="minorHAnsi" w:eastAsia="Times New Roman" w:hAnsiTheme="minorHAnsi" w:cstheme="minorHAnsi"/>
          <w:color w:val="222222"/>
          <w:shd w:val="clear" w:color="auto" w:fill="FFFFFF"/>
          <w:lang w:eastAsia="fr-FR"/>
        </w:rPr>
        <w:t xml:space="preserve"> </w:t>
      </w:r>
    </w:p>
    <w:p w14:paraId="77EB60E8" w14:textId="77777777" w:rsidR="00590B08" w:rsidRPr="004422E3" w:rsidRDefault="00590B08" w:rsidP="00DC3855">
      <w:pPr>
        <w:numPr>
          <w:ilvl w:val="0"/>
          <w:numId w:val="23"/>
        </w:numPr>
        <w:contextualSpacing/>
        <w:rPr>
          <w:rFonts w:asciiTheme="minorHAnsi" w:eastAsia="Times New Roman" w:hAnsiTheme="minorHAnsi" w:cstheme="minorHAnsi"/>
          <w:b/>
          <w:bCs/>
          <w:color w:val="222222"/>
          <w:shd w:val="clear" w:color="auto" w:fill="FFFFFF"/>
          <w:lang w:eastAsia="fr-FR"/>
        </w:rPr>
      </w:pPr>
      <w:r w:rsidRPr="004422E3">
        <w:rPr>
          <w:rFonts w:asciiTheme="minorHAnsi" w:eastAsia="Times New Roman" w:hAnsiTheme="minorHAnsi" w:cstheme="minorHAnsi"/>
          <w:b/>
          <w:bCs/>
          <w:color w:val="222222"/>
          <w:shd w:val="clear" w:color="auto" w:fill="FFFFFF"/>
          <w:lang w:eastAsia="fr-FR"/>
        </w:rPr>
        <w:t xml:space="preserve">Convention adapte 95 pour l’accueil collectif de mineurs (ACM) : </w:t>
      </w:r>
    </w:p>
    <w:p w14:paraId="5731C77E" w14:textId="354361A1" w:rsidR="00DC3855" w:rsidRPr="004422E3" w:rsidRDefault="00590B08" w:rsidP="00590B08">
      <w:pPr>
        <w:ind w:left="1287"/>
        <w:contextualSpacing/>
        <w:rPr>
          <w:rFonts w:asciiTheme="minorHAnsi" w:eastAsia="Times New Roman" w:hAnsiTheme="minorHAnsi" w:cstheme="minorHAnsi"/>
          <w:color w:val="222222"/>
          <w:shd w:val="clear" w:color="auto" w:fill="FFFFFF"/>
          <w:lang w:eastAsia="fr-FR"/>
        </w:rPr>
      </w:pPr>
      <w:r w:rsidRPr="004422E3">
        <w:rPr>
          <w:rFonts w:asciiTheme="minorHAnsi" w:eastAsia="Times New Roman" w:hAnsiTheme="minorHAnsi" w:cstheme="minorHAnsi"/>
          <w:color w:val="222222"/>
          <w:shd w:val="clear" w:color="auto" w:fill="FFFFFF"/>
          <w:lang w:eastAsia="fr-FR"/>
        </w:rPr>
        <w:t>Autorisation de signer une convention afin d’organiser un accueil collectif de mineurs sur le temps périscolaire (les mercredis), afin de proposer aux familles un lieu de loisirs éducatifs pour les enfants de 3 à 13 ans</w:t>
      </w:r>
    </w:p>
    <w:p w14:paraId="75052AA9" w14:textId="6242990B" w:rsidR="00590B08" w:rsidRPr="004422E3" w:rsidRDefault="00590B08" w:rsidP="00590B08">
      <w:pPr>
        <w:ind w:left="1287"/>
        <w:contextualSpacing/>
        <w:rPr>
          <w:rFonts w:asciiTheme="minorHAnsi" w:eastAsia="Times New Roman" w:hAnsiTheme="minorHAnsi" w:cstheme="minorHAnsi"/>
          <w:color w:val="222222"/>
          <w:shd w:val="clear" w:color="auto" w:fill="FFFFFF"/>
          <w:lang w:eastAsia="fr-FR"/>
        </w:rPr>
      </w:pPr>
    </w:p>
    <w:p w14:paraId="2FF61A62" w14:textId="317BF2D1" w:rsidR="00590B08" w:rsidRPr="004422E3" w:rsidRDefault="00590B08" w:rsidP="00590B08">
      <w:pPr>
        <w:contextualSpacing/>
        <w:rPr>
          <w:rFonts w:asciiTheme="minorHAnsi" w:eastAsia="Times New Roman" w:hAnsiTheme="minorHAnsi" w:cstheme="minorHAnsi"/>
          <w:color w:val="222222"/>
          <w:shd w:val="clear" w:color="auto" w:fill="FFFFFF"/>
          <w:lang w:eastAsia="fr-FR"/>
        </w:rPr>
      </w:pPr>
      <w:r w:rsidRPr="004422E3">
        <w:rPr>
          <w:rFonts w:asciiTheme="minorHAnsi" w:eastAsia="Times New Roman" w:hAnsiTheme="minorHAnsi" w:cstheme="minorHAnsi"/>
          <w:color w:val="222222"/>
          <w:shd w:val="clear" w:color="auto" w:fill="FFFFFF"/>
          <w:lang w:eastAsia="fr-FR"/>
        </w:rPr>
        <w:t>Madame le Maire demande aux membres du conseil municipal d’ajouter à l’ordre du jour une délibération portant autorisation de contracter un prêt relais dans l’attente des subventions notifiées.</w:t>
      </w:r>
    </w:p>
    <w:p w14:paraId="7162D60E" w14:textId="7AEA38C3" w:rsidR="00DC3855" w:rsidRDefault="00590B08" w:rsidP="009E1D25">
      <w:pPr>
        <w:contextualSpacing/>
        <w:rPr>
          <w:rFonts w:asciiTheme="minorHAnsi" w:eastAsia="Times New Roman" w:hAnsiTheme="minorHAnsi" w:cstheme="minorHAnsi"/>
          <w:color w:val="222222"/>
          <w:shd w:val="clear" w:color="auto" w:fill="FFFFFF"/>
          <w:lang w:eastAsia="fr-FR"/>
        </w:rPr>
      </w:pPr>
      <w:r w:rsidRPr="004422E3">
        <w:rPr>
          <w:rFonts w:asciiTheme="minorHAnsi" w:eastAsia="Times New Roman" w:hAnsiTheme="minorHAnsi" w:cstheme="minorHAnsi"/>
          <w:color w:val="222222"/>
          <w:shd w:val="clear" w:color="auto" w:fill="FFFFFF"/>
          <w:lang w:eastAsia="fr-FR"/>
        </w:rPr>
        <w:t>Demande acceptée à l’unanimité des présents.</w:t>
      </w:r>
    </w:p>
    <w:p w14:paraId="74F64F46" w14:textId="77777777" w:rsidR="009E1D25" w:rsidRPr="004422E3" w:rsidRDefault="009E1D25" w:rsidP="009E1D25">
      <w:pPr>
        <w:contextualSpacing/>
        <w:rPr>
          <w:rFonts w:asciiTheme="minorHAnsi" w:eastAsia="Times New Roman" w:hAnsiTheme="minorHAnsi" w:cstheme="minorHAnsi"/>
          <w:color w:val="222222"/>
          <w:shd w:val="clear" w:color="auto" w:fill="FFFFFF"/>
          <w:lang w:eastAsia="fr-FR"/>
        </w:rPr>
      </w:pPr>
    </w:p>
    <w:p w14:paraId="0F0D7B1E" w14:textId="22F1CDAB" w:rsidR="00864A80" w:rsidRPr="004422E3" w:rsidRDefault="006B15C1" w:rsidP="00864A80">
      <w:pPr>
        <w:spacing w:line="276" w:lineRule="auto"/>
        <w:jc w:val="both"/>
        <w:rPr>
          <w:rFonts w:asciiTheme="minorHAnsi" w:eastAsia="Times New Roman" w:hAnsiTheme="minorHAnsi" w:cstheme="minorHAnsi"/>
          <w:bCs/>
          <w:shd w:val="clear" w:color="auto" w:fill="FFFFFF"/>
          <w:lang w:eastAsia="fr-FR"/>
        </w:rPr>
      </w:pPr>
      <w:r w:rsidRPr="004422E3">
        <w:rPr>
          <w:rFonts w:asciiTheme="minorHAnsi" w:eastAsia="Times New Roman" w:hAnsiTheme="minorHAnsi" w:cstheme="minorHAnsi"/>
          <w:bCs/>
          <w:shd w:val="clear" w:color="auto" w:fill="FFFFFF"/>
          <w:lang w:eastAsia="fr-FR"/>
        </w:rPr>
        <w:t>Le co</w:t>
      </w:r>
      <w:r w:rsidR="00D15DD7" w:rsidRPr="004422E3">
        <w:rPr>
          <w:rFonts w:asciiTheme="minorHAnsi" w:eastAsia="Times New Roman" w:hAnsiTheme="minorHAnsi" w:cstheme="minorHAnsi"/>
          <w:bCs/>
          <w:shd w:val="clear" w:color="auto" w:fill="FFFFFF"/>
          <w:lang w:eastAsia="fr-FR"/>
        </w:rPr>
        <w:t>mpte-rendu du conseil</w:t>
      </w:r>
      <w:r w:rsidRPr="004422E3">
        <w:rPr>
          <w:rFonts w:asciiTheme="minorHAnsi" w:eastAsia="Times New Roman" w:hAnsiTheme="minorHAnsi" w:cstheme="minorHAnsi"/>
          <w:bCs/>
          <w:shd w:val="clear" w:color="auto" w:fill="FFFFFF"/>
          <w:lang w:eastAsia="fr-FR"/>
        </w:rPr>
        <w:t xml:space="preserve"> municipal du </w:t>
      </w:r>
      <w:r w:rsidR="00590B08" w:rsidRPr="004422E3">
        <w:rPr>
          <w:rFonts w:asciiTheme="minorHAnsi" w:eastAsia="Times New Roman" w:hAnsiTheme="minorHAnsi" w:cstheme="minorHAnsi"/>
          <w:bCs/>
          <w:shd w:val="clear" w:color="auto" w:fill="FFFFFF"/>
          <w:lang w:eastAsia="fr-FR"/>
        </w:rPr>
        <w:t>30</w:t>
      </w:r>
      <w:r w:rsidR="00DC3855" w:rsidRPr="004422E3">
        <w:rPr>
          <w:rFonts w:asciiTheme="minorHAnsi" w:eastAsia="Times New Roman" w:hAnsiTheme="minorHAnsi" w:cstheme="minorHAnsi"/>
          <w:bCs/>
          <w:shd w:val="clear" w:color="auto" w:fill="FFFFFF"/>
          <w:lang w:eastAsia="fr-FR"/>
        </w:rPr>
        <w:t xml:space="preserve"> juin </w:t>
      </w:r>
      <w:r w:rsidR="00864A80" w:rsidRPr="004422E3">
        <w:rPr>
          <w:rFonts w:asciiTheme="minorHAnsi" w:eastAsia="Times New Roman" w:hAnsiTheme="minorHAnsi" w:cstheme="minorHAnsi"/>
          <w:bCs/>
          <w:shd w:val="clear" w:color="auto" w:fill="FFFFFF"/>
          <w:lang w:eastAsia="fr-FR"/>
        </w:rPr>
        <w:t>2</w:t>
      </w:r>
      <w:r w:rsidR="007754C1" w:rsidRPr="004422E3">
        <w:rPr>
          <w:rFonts w:asciiTheme="minorHAnsi" w:eastAsia="Times New Roman" w:hAnsiTheme="minorHAnsi" w:cstheme="minorHAnsi"/>
          <w:bCs/>
          <w:shd w:val="clear" w:color="auto" w:fill="FFFFFF"/>
          <w:lang w:eastAsia="fr-FR"/>
        </w:rPr>
        <w:t>02</w:t>
      </w:r>
      <w:r w:rsidR="00BB0DFC" w:rsidRPr="004422E3">
        <w:rPr>
          <w:rFonts w:asciiTheme="minorHAnsi" w:eastAsia="Times New Roman" w:hAnsiTheme="minorHAnsi" w:cstheme="minorHAnsi"/>
          <w:bCs/>
          <w:shd w:val="clear" w:color="auto" w:fill="FFFFFF"/>
          <w:lang w:eastAsia="fr-FR"/>
        </w:rPr>
        <w:t>5</w:t>
      </w:r>
      <w:r w:rsidR="007754C1" w:rsidRPr="004422E3">
        <w:rPr>
          <w:rFonts w:asciiTheme="minorHAnsi" w:eastAsia="Times New Roman" w:hAnsiTheme="minorHAnsi" w:cstheme="minorHAnsi"/>
          <w:bCs/>
          <w:shd w:val="clear" w:color="auto" w:fill="FFFFFF"/>
          <w:lang w:eastAsia="fr-FR"/>
        </w:rPr>
        <w:t xml:space="preserve"> </w:t>
      </w:r>
      <w:r w:rsidRPr="004422E3">
        <w:rPr>
          <w:rFonts w:asciiTheme="minorHAnsi" w:eastAsia="Times New Roman" w:hAnsiTheme="minorHAnsi" w:cstheme="minorHAnsi"/>
          <w:bCs/>
          <w:shd w:val="clear" w:color="auto" w:fill="FFFFFF"/>
          <w:lang w:eastAsia="fr-FR"/>
        </w:rPr>
        <w:t>a été adopté à l’unanimité</w:t>
      </w:r>
      <w:r w:rsidR="00864A80" w:rsidRPr="004422E3">
        <w:rPr>
          <w:rFonts w:asciiTheme="minorHAnsi" w:eastAsia="Times New Roman" w:hAnsiTheme="minorHAnsi" w:cstheme="minorHAnsi"/>
          <w:bCs/>
          <w:shd w:val="clear" w:color="auto" w:fill="FFFFFF"/>
          <w:lang w:eastAsia="fr-FR"/>
        </w:rPr>
        <w:t xml:space="preserve"> des présents.</w:t>
      </w:r>
    </w:p>
    <w:p w14:paraId="1ACDA90E" w14:textId="77777777" w:rsidR="00EB2D2A" w:rsidRPr="004422E3" w:rsidRDefault="00EB2D2A" w:rsidP="00EB2D2A">
      <w:pPr>
        <w:spacing w:line="276" w:lineRule="auto"/>
        <w:jc w:val="both"/>
        <w:rPr>
          <w:rFonts w:asciiTheme="minorHAnsi" w:eastAsia="Times New Roman" w:hAnsiTheme="minorHAnsi" w:cstheme="minorHAnsi"/>
          <w:bCs/>
          <w:shd w:val="clear" w:color="auto" w:fill="FFFFFF"/>
          <w:lang w:eastAsia="fr-FR"/>
        </w:rPr>
      </w:pPr>
    </w:p>
    <w:p w14:paraId="01998B18" w14:textId="59D36712" w:rsidR="00714AB6" w:rsidRPr="004422E3" w:rsidRDefault="00590B08" w:rsidP="00714AB6">
      <w:pPr>
        <w:pStyle w:val="Paragraphedeliste"/>
        <w:numPr>
          <w:ilvl w:val="0"/>
          <w:numId w:val="26"/>
        </w:numPr>
        <w:rPr>
          <w:rFonts w:asciiTheme="minorHAnsi" w:hAnsiTheme="minorHAnsi" w:cstheme="minorHAnsi"/>
          <w:b/>
          <w:bCs/>
        </w:rPr>
      </w:pPr>
      <w:proofErr w:type="spellStart"/>
      <w:r w:rsidRPr="004422E3">
        <w:rPr>
          <w:rFonts w:asciiTheme="minorHAnsi" w:hAnsiTheme="minorHAnsi" w:cstheme="minorHAnsi"/>
          <w:b/>
          <w:bCs/>
        </w:rPr>
        <w:t>Election</w:t>
      </w:r>
      <w:proofErr w:type="spellEnd"/>
      <w:r w:rsidRPr="004422E3">
        <w:rPr>
          <w:rFonts w:asciiTheme="minorHAnsi" w:hAnsiTheme="minorHAnsi" w:cstheme="minorHAnsi"/>
          <w:b/>
          <w:bCs/>
        </w:rPr>
        <w:t xml:space="preserve"> du 4</w:t>
      </w:r>
      <w:r w:rsidRPr="004422E3">
        <w:rPr>
          <w:rFonts w:asciiTheme="minorHAnsi" w:hAnsiTheme="minorHAnsi" w:cstheme="minorHAnsi"/>
          <w:b/>
          <w:bCs/>
          <w:vertAlign w:val="superscript"/>
        </w:rPr>
        <w:t>ème</w:t>
      </w:r>
      <w:r w:rsidRPr="004422E3">
        <w:rPr>
          <w:rFonts w:asciiTheme="minorHAnsi" w:hAnsiTheme="minorHAnsi" w:cstheme="minorHAnsi"/>
          <w:b/>
          <w:bCs/>
        </w:rPr>
        <w:t xml:space="preserve"> Adjoint</w:t>
      </w:r>
    </w:p>
    <w:p w14:paraId="2BA92388" w14:textId="3CC8306E" w:rsidR="00714AB6" w:rsidRPr="004422E3" w:rsidRDefault="00714AB6" w:rsidP="00404AA3">
      <w:pPr>
        <w:ind w:firstLine="708"/>
        <w:rPr>
          <w:rFonts w:asciiTheme="minorHAnsi" w:hAnsiTheme="minorHAnsi" w:cstheme="minorHAnsi"/>
          <w:b/>
          <w:bCs/>
        </w:rPr>
      </w:pPr>
      <w:r w:rsidRPr="004422E3">
        <w:rPr>
          <w:rFonts w:asciiTheme="minorHAnsi" w:hAnsiTheme="minorHAnsi" w:cstheme="minorHAnsi"/>
          <w:b/>
          <w:bCs/>
        </w:rPr>
        <w:t>Délibération n°</w:t>
      </w:r>
      <w:r w:rsidR="004E6AB5" w:rsidRPr="004422E3">
        <w:rPr>
          <w:rFonts w:asciiTheme="minorHAnsi" w:hAnsiTheme="minorHAnsi" w:cstheme="minorHAnsi"/>
          <w:b/>
          <w:bCs/>
        </w:rPr>
        <w:t>49</w:t>
      </w:r>
      <w:r w:rsidRPr="004422E3">
        <w:rPr>
          <w:rFonts w:asciiTheme="minorHAnsi" w:hAnsiTheme="minorHAnsi" w:cstheme="minorHAnsi"/>
          <w:b/>
          <w:bCs/>
        </w:rPr>
        <w:t>/2025</w:t>
      </w:r>
    </w:p>
    <w:p w14:paraId="31C9318E" w14:textId="77777777" w:rsidR="00404AA3" w:rsidRPr="004422E3" w:rsidRDefault="00404AA3" w:rsidP="00404AA3">
      <w:pPr>
        <w:ind w:firstLine="360"/>
        <w:rPr>
          <w:rFonts w:asciiTheme="minorHAnsi" w:hAnsiTheme="minorHAnsi" w:cstheme="minorHAnsi"/>
          <w:b/>
          <w:bCs/>
        </w:rPr>
      </w:pPr>
    </w:p>
    <w:p w14:paraId="1376032E" w14:textId="67162B93" w:rsidR="004E6AB5" w:rsidRPr="004422E3" w:rsidRDefault="004E6AB5" w:rsidP="004E6AB5">
      <w:pPr>
        <w:autoSpaceDE w:val="0"/>
        <w:autoSpaceDN w:val="0"/>
        <w:adjustRightInd w:val="0"/>
        <w:rPr>
          <w:rFonts w:asciiTheme="minorHAnsi" w:hAnsiTheme="minorHAnsi" w:cstheme="minorHAnsi"/>
        </w:rPr>
      </w:pPr>
      <w:r w:rsidRPr="004E6AB5">
        <w:rPr>
          <w:rFonts w:asciiTheme="minorHAnsi" w:hAnsiTheme="minorHAnsi" w:cstheme="minorHAnsi"/>
        </w:rPr>
        <w:t xml:space="preserve">Madame le Maire informe le Conseil municipal de la vacance du poste de 4ᵉ Adjoint, </w:t>
      </w:r>
      <w:proofErr w:type="gramStart"/>
      <w:r w:rsidRPr="004E6AB5">
        <w:rPr>
          <w:rFonts w:asciiTheme="minorHAnsi" w:hAnsiTheme="minorHAnsi" w:cstheme="minorHAnsi"/>
        </w:rPr>
        <w:t>suite à</w:t>
      </w:r>
      <w:proofErr w:type="gramEnd"/>
      <w:r w:rsidRPr="004E6AB5">
        <w:rPr>
          <w:rFonts w:asciiTheme="minorHAnsi" w:hAnsiTheme="minorHAnsi" w:cstheme="minorHAnsi"/>
        </w:rPr>
        <w:t xml:space="preserve"> la démission de Monsieur </w:t>
      </w:r>
      <w:proofErr w:type="spellStart"/>
      <w:r w:rsidRPr="004E6AB5">
        <w:rPr>
          <w:rFonts w:asciiTheme="minorHAnsi" w:hAnsiTheme="minorHAnsi" w:cstheme="minorHAnsi"/>
        </w:rPr>
        <w:t>Stéfan</w:t>
      </w:r>
      <w:proofErr w:type="spellEnd"/>
      <w:r w:rsidRPr="004E6AB5">
        <w:rPr>
          <w:rFonts w:asciiTheme="minorHAnsi" w:hAnsiTheme="minorHAnsi" w:cstheme="minorHAnsi"/>
        </w:rPr>
        <w:t xml:space="preserve"> RICHTER, acceptée par le </w:t>
      </w:r>
      <w:proofErr w:type="gramStart"/>
      <w:r w:rsidRPr="004E6AB5">
        <w:rPr>
          <w:rFonts w:asciiTheme="minorHAnsi" w:hAnsiTheme="minorHAnsi" w:cstheme="minorHAnsi"/>
        </w:rPr>
        <w:t>Préfet</w:t>
      </w:r>
      <w:proofErr w:type="gramEnd"/>
      <w:r w:rsidRPr="004E6AB5">
        <w:rPr>
          <w:rFonts w:asciiTheme="minorHAnsi" w:hAnsiTheme="minorHAnsi" w:cstheme="minorHAnsi"/>
        </w:rPr>
        <w:t xml:space="preserve"> du Val-d’Oise en date du 23 mai 2025.</w:t>
      </w:r>
    </w:p>
    <w:p w14:paraId="5892887B" w14:textId="77777777" w:rsidR="004E6AB5" w:rsidRPr="004E6AB5" w:rsidRDefault="004E6AB5" w:rsidP="004E6AB5">
      <w:pPr>
        <w:autoSpaceDE w:val="0"/>
        <w:autoSpaceDN w:val="0"/>
        <w:adjustRightInd w:val="0"/>
        <w:rPr>
          <w:rFonts w:asciiTheme="minorHAnsi" w:hAnsiTheme="minorHAnsi" w:cstheme="minorHAnsi"/>
        </w:rPr>
      </w:pPr>
    </w:p>
    <w:p w14:paraId="3164ACA4" w14:textId="088ACDF9" w:rsidR="004E6AB5" w:rsidRPr="004422E3" w:rsidRDefault="004E6AB5" w:rsidP="004E6AB5">
      <w:pPr>
        <w:autoSpaceDE w:val="0"/>
        <w:autoSpaceDN w:val="0"/>
        <w:adjustRightInd w:val="0"/>
        <w:rPr>
          <w:rFonts w:asciiTheme="minorHAnsi" w:hAnsiTheme="minorHAnsi" w:cstheme="minorHAnsi"/>
        </w:rPr>
      </w:pPr>
      <w:r w:rsidRPr="004E6AB5">
        <w:rPr>
          <w:rFonts w:asciiTheme="minorHAnsi" w:hAnsiTheme="minorHAnsi" w:cstheme="minorHAnsi"/>
        </w:rPr>
        <w:t>Conformément à la délibération n°42/2025 du 30 juin 2025, le Conseil a décidé de maintenir ce poste. Il est donc nécessaire de procéder à l’élection d’un nouvel adjoint, qui occupera le même rang que son prédécesseur.</w:t>
      </w:r>
    </w:p>
    <w:p w14:paraId="500C8387" w14:textId="77777777" w:rsidR="004E6AB5" w:rsidRPr="004E6AB5" w:rsidRDefault="004E6AB5" w:rsidP="004E6AB5">
      <w:pPr>
        <w:autoSpaceDE w:val="0"/>
        <w:autoSpaceDN w:val="0"/>
        <w:adjustRightInd w:val="0"/>
        <w:rPr>
          <w:rFonts w:asciiTheme="minorHAnsi" w:hAnsiTheme="minorHAnsi" w:cstheme="minorHAnsi"/>
        </w:rPr>
      </w:pPr>
    </w:p>
    <w:p w14:paraId="7E3FDA81" w14:textId="0B1EA31E" w:rsidR="004E6AB5" w:rsidRPr="004422E3" w:rsidRDefault="004E6AB5" w:rsidP="004E6AB5">
      <w:pPr>
        <w:autoSpaceDE w:val="0"/>
        <w:autoSpaceDN w:val="0"/>
        <w:adjustRightInd w:val="0"/>
        <w:rPr>
          <w:rFonts w:asciiTheme="minorHAnsi" w:hAnsiTheme="minorHAnsi" w:cstheme="minorHAnsi"/>
        </w:rPr>
      </w:pPr>
      <w:r w:rsidRPr="004E6AB5">
        <w:rPr>
          <w:rFonts w:asciiTheme="minorHAnsi" w:hAnsiTheme="minorHAnsi" w:cstheme="minorHAnsi"/>
        </w:rPr>
        <w:t>L’élection s’est tenue à bulletin secret, à la majorité absolue des membres présents, conformément à l’article L.2122-7-1 du CGCT.</w:t>
      </w:r>
    </w:p>
    <w:p w14:paraId="31647DE8" w14:textId="77777777" w:rsidR="004E6AB5" w:rsidRPr="004E6AB5" w:rsidRDefault="004E6AB5" w:rsidP="004E6AB5">
      <w:pPr>
        <w:autoSpaceDE w:val="0"/>
        <w:autoSpaceDN w:val="0"/>
        <w:adjustRightInd w:val="0"/>
        <w:rPr>
          <w:rFonts w:asciiTheme="minorHAnsi" w:hAnsiTheme="minorHAnsi" w:cstheme="minorHAnsi"/>
        </w:rPr>
      </w:pPr>
    </w:p>
    <w:p w14:paraId="45747F4A" w14:textId="77777777" w:rsidR="004E6AB5" w:rsidRPr="004422E3" w:rsidRDefault="004E6AB5" w:rsidP="004E6AB5">
      <w:pPr>
        <w:autoSpaceDE w:val="0"/>
        <w:autoSpaceDN w:val="0"/>
        <w:adjustRightInd w:val="0"/>
        <w:rPr>
          <w:rFonts w:asciiTheme="minorHAnsi" w:hAnsiTheme="minorHAnsi" w:cstheme="minorHAnsi"/>
        </w:rPr>
      </w:pPr>
      <w:r w:rsidRPr="004E6AB5">
        <w:rPr>
          <w:rFonts w:asciiTheme="minorHAnsi" w:hAnsiTheme="minorHAnsi" w:cstheme="minorHAnsi"/>
        </w:rPr>
        <w:t>Monsieur Bruno LEFEBVRE s’est porté candidat.</w:t>
      </w:r>
    </w:p>
    <w:p w14:paraId="72AE7947" w14:textId="773EF61C" w:rsidR="004E6AB5" w:rsidRPr="004E6AB5" w:rsidRDefault="004E6AB5" w:rsidP="004E6AB5">
      <w:pPr>
        <w:autoSpaceDE w:val="0"/>
        <w:autoSpaceDN w:val="0"/>
        <w:adjustRightInd w:val="0"/>
        <w:rPr>
          <w:rFonts w:asciiTheme="minorHAnsi" w:hAnsiTheme="minorHAnsi" w:cstheme="minorHAnsi"/>
        </w:rPr>
      </w:pPr>
      <w:r w:rsidRPr="004E6AB5">
        <w:rPr>
          <w:rFonts w:asciiTheme="minorHAnsi" w:hAnsiTheme="minorHAnsi" w:cstheme="minorHAnsi"/>
        </w:rPr>
        <w:br/>
        <w:t>Résultat du 1er tour :</w:t>
      </w:r>
    </w:p>
    <w:p w14:paraId="2A6F80B8" w14:textId="77777777" w:rsidR="004E6AB5" w:rsidRPr="004E6AB5" w:rsidRDefault="004E6AB5" w:rsidP="004E6AB5">
      <w:pPr>
        <w:numPr>
          <w:ilvl w:val="0"/>
          <w:numId w:val="33"/>
        </w:numPr>
        <w:autoSpaceDE w:val="0"/>
        <w:autoSpaceDN w:val="0"/>
        <w:adjustRightInd w:val="0"/>
        <w:rPr>
          <w:rFonts w:asciiTheme="minorHAnsi" w:hAnsiTheme="minorHAnsi" w:cstheme="minorHAnsi"/>
        </w:rPr>
      </w:pPr>
      <w:r w:rsidRPr="004E6AB5">
        <w:rPr>
          <w:rFonts w:asciiTheme="minorHAnsi" w:hAnsiTheme="minorHAnsi" w:cstheme="minorHAnsi"/>
        </w:rPr>
        <w:t>Nombre de votants : 8</w:t>
      </w:r>
    </w:p>
    <w:p w14:paraId="12A9EA4A" w14:textId="77777777" w:rsidR="004E6AB5" w:rsidRPr="004E6AB5" w:rsidRDefault="004E6AB5" w:rsidP="004E6AB5">
      <w:pPr>
        <w:numPr>
          <w:ilvl w:val="0"/>
          <w:numId w:val="33"/>
        </w:numPr>
        <w:autoSpaceDE w:val="0"/>
        <w:autoSpaceDN w:val="0"/>
        <w:adjustRightInd w:val="0"/>
        <w:rPr>
          <w:rFonts w:asciiTheme="minorHAnsi" w:hAnsiTheme="minorHAnsi" w:cstheme="minorHAnsi"/>
        </w:rPr>
      </w:pPr>
      <w:r w:rsidRPr="004E6AB5">
        <w:rPr>
          <w:rFonts w:asciiTheme="minorHAnsi" w:hAnsiTheme="minorHAnsi" w:cstheme="minorHAnsi"/>
        </w:rPr>
        <w:t>Nombre de suffrages exprimés : 8</w:t>
      </w:r>
    </w:p>
    <w:p w14:paraId="1B8DCB63" w14:textId="77777777" w:rsidR="004E6AB5" w:rsidRPr="004E6AB5" w:rsidRDefault="004E6AB5" w:rsidP="004E6AB5">
      <w:pPr>
        <w:numPr>
          <w:ilvl w:val="0"/>
          <w:numId w:val="33"/>
        </w:numPr>
        <w:autoSpaceDE w:val="0"/>
        <w:autoSpaceDN w:val="0"/>
        <w:adjustRightInd w:val="0"/>
        <w:rPr>
          <w:rFonts w:asciiTheme="minorHAnsi" w:hAnsiTheme="minorHAnsi" w:cstheme="minorHAnsi"/>
        </w:rPr>
      </w:pPr>
      <w:r w:rsidRPr="004E6AB5">
        <w:rPr>
          <w:rFonts w:asciiTheme="minorHAnsi" w:hAnsiTheme="minorHAnsi" w:cstheme="minorHAnsi"/>
        </w:rPr>
        <w:t>Majorité absolue requise : 5</w:t>
      </w:r>
    </w:p>
    <w:p w14:paraId="29C058C7" w14:textId="2144221C" w:rsidR="004E6AB5" w:rsidRPr="004422E3" w:rsidRDefault="004E6AB5" w:rsidP="004E6AB5">
      <w:pPr>
        <w:numPr>
          <w:ilvl w:val="0"/>
          <w:numId w:val="33"/>
        </w:numPr>
        <w:autoSpaceDE w:val="0"/>
        <w:autoSpaceDN w:val="0"/>
        <w:adjustRightInd w:val="0"/>
        <w:rPr>
          <w:rFonts w:asciiTheme="minorHAnsi" w:hAnsiTheme="minorHAnsi" w:cstheme="minorHAnsi"/>
        </w:rPr>
      </w:pPr>
      <w:r w:rsidRPr="004E6AB5">
        <w:rPr>
          <w:rFonts w:asciiTheme="minorHAnsi" w:hAnsiTheme="minorHAnsi" w:cstheme="minorHAnsi"/>
        </w:rPr>
        <w:t>Voix obtenues par M. Bruno LEFEBVRE : 8</w:t>
      </w:r>
    </w:p>
    <w:p w14:paraId="4DDD590C" w14:textId="77777777" w:rsidR="004E6AB5" w:rsidRPr="004E6AB5" w:rsidRDefault="004E6AB5" w:rsidP="004E6AB5">
      <w:pPr>
        <w:numPr>
          <w:ilvl w:val="0"/>
          <w:numId w:val="33"/>
        </w:numPr>
        <w:autoSpaceDE w:val="0"/>
        <w:autoSpaceDN w:val="0"/>
        <w:adjustRightInd w:val="0"/>
        <w:rPr>
          <w:rFonts w:asciiTheme="minorHAnsi" w:hAnsiTheme="minorHAnsi" w:cstheme="minorHAnsi"/>
        </w:rPr>
      </w:pPr>
    </w:p>
    <w:p w14:paraId="531A8C87" w14:textId="3FAE0923" w:rsidR="004E6AB5" w:rsidRPr="004422E3" w:rsidRDefault="004E6AB5" w:rsidP="004E6AB5">
      <w:pPr>
        <w:autoSpaceDE w:val="0"/>
        <w:autoSpaceDN w:val="0"/>
        <w:adjustRightInd w:val="0"/>
        <w:rPr>
          <w:rFonts w:asciiTheme="minorHAnsi" w:hAnsiTheme="minorHAnsi" w:cstheme="minorHAnsi"/>
        </w:rPr>
      </w:pPr>
      <w:r w:rsidRPr="004E6AB5">
        <w:rPr>
          <w:rFonts w:asciiTheme="minorHAnsi" w:hAnsiTheme="minorHAnsi" w:cstheme="minorHAnsi"/>
        </w:rPr>
        <w:t>Monsieur Bruno LEFEBVRE ayant obtenu la majorité requise, est proclamé 4ᵉ adjoint au Maire de la commune de SAINT-GERVAIS.</w:t>
      </w:r>
    </w:p>
    <w:p w14:paraId="12A14D26" w14:textId="77777777" w:rsidR="004E6AB5" w:rsidRPr="004E6AB5" w:rsidRDefault="004E6AB5" w:rsidP="004E6AB5">
      <w:pPr>
        <w:autoSpaceDE w:val="0"/>
        <w:autoSpaceDN w:val="0"/>
        <w:adjustRightInd w:val="0"/>
        <w:rPr>
          <w:rFonts w:asciiTheme="minorHAnsi" w:hAnsiTheme="minorHAnsi" w:cstheme="minorHAnsi"/>
        </w:rPr>
      </w:pPr>
    </w:p>
    <w:p w14:paraId="79FFFBAB" w14:textId="3E4F25A4" w:rsidR="00714AB6" w:rsidRPr="004422E3" w:rsidRDefault="00714AB6" w:rsidP="00714AB6">
      <w:pPr>
        <w:autoSpaceDE w:val="0"/>
        <w:autoSpaceDN w:val="0"/>
        <w:adjustRightInd w:val="0"/>
        <w:rPr>
          <w:rFonts w:asciiTheme="minorHAnsi" w:hAnsiTheme="minorHAnsi" w:cstheme="minorHAnsi"/>
          <w:b/>
          <w:bCs/>
        </w:rPr>
      </w:pPr>
      <w:r w:rsidRPr="004422E3">
        <w:rPr>
          <w:rFonts w:asciiTheme="minorHAnsi" w:hAnsiTheme="minorHAnsi" w:cstheme="minorHAnsi"/>
          <w:b/>
          <w:bCs/>
        </w:rPr>
        <w:t>Voté par : 8 POUR</w:t>
      </w:r>
      <w:r w:rsidRPr="004422E3">
        <w:rPr>
          <w:rFonts w:asciiTheme="minorHAnsi" w:hAnsiTheme="minorHAnsi" w:cstheme="minorHAnsi"/>
          <w:b/>
          <w:bCs/>
        </w:rPr>
        <w:tab/>
        <w:t>0 CONTRE</w:t>
      </w:r>
      <w:r w:rsidRPr="004422E3">
        <w:rPr>
          <w:rFonts w:asciiTheme="minorHAnsi" w:hAnsiTheme="minorHAnsi" w:cstheme="minorHAnsi"/>
          <w:b/>
          <w:bCs/>
        </w:rPr>
        <w:tab/>
        <w:t>0ABSTENTION</w:t>
      </w:r>
    </w:p>
    <w:p w14:paraId="3288F84B" w14:textId="77777777" w:rsidR="00714AB6" w:rsidRPr="004422E3" w:rsidRDefault="00714AB6" w:rsidP="00714AB6">
      <w:pPr>
        <w:ind w:left="360"/>
        <w:rPr>
          <w:rFonts w:asciiTheme="minorHAnsi" w:hAnsiTheme="minorHAnsi" w:cstheme="minorHAnsi"/>
          <w:b/>
        </w:rPr>
      </w:pPr>
    </w:p>
    <w:p w14:paraId="4BAA16E2" w14:textId="1C55E603" w:rsidR="00714AB6" w:rsidRPr="004422E3" w:rsidRDefault="004E6AB5" w:rsidP="00714AB6">
      <w:pPr>
        <w:pStyle w:val="Paragraphedeliste"/>
        <w:numPr>
          <w:ilvl w:val="0"/>
          <w:numId w:val="26"/>
        </w:numPr>
        <w:rPr>
          <w:rFonts w:asciiTheme="minorHAnsi" w:hAnsiTheme="minorHAnsi" w:cstheme="minorHAnsi"/>
          <w:b/>
          <w:bCs/>
        </w:rPr>
      </w:pPr>
      <w:r w:rsidRPr="004422E3">
        <w:rPr>
          <w:rFonts w:asciiTheme="minorHAnsi" w:hAnsiTheme="minorHAnsi" w:cstheme="minorHAnsi"/>
          <w:b/>
          <w:bCs/>
        </w:rPr>
        <w:t>Indemnités de fonction des élus</w:t>
      </w:r>
    </w:p>
    <w:p w14:paraId="573CBA6F" w14:textId="7DA6DEBE" w:rsidR="00714AB6" w:rsidRPr="004422E3" w:rsidRDefault="00714AB6" w:rsidP="00714AB6">
      <w:pPr>
        <w:ind w:left="360" w:firstLine="348"/>
        <w:rPr>
          <w:rFonts w:asciiTheme="minorHAnsi" w:hAnsiTheme="minorHAnsi" w:cstheme="minorHAnsi"/>
          <w:bCs/>
        </w:rPr>
      </w:pPr>
      <w:r w:rsidRPr="004422E3">
        <w:rPr>
          <w:rFonts w:asciiTheme="minorHAnsi" w:hAnsiTheme="minorHAnsi" w:cstheme="minorHAnsi"/>
          <w:b/>
        </w:rPr>
        <w:t>Délibération n°</w:t>
      </w:r>
      <w:r w:rsidR="004E6AB5" w:rsidRPr="004422E3">
        <w:rPr>
          <w:rFonts w:asciiTheme="minorHAnsi" w:hAnsiTheme="minorHAnsi" w:cstheme="minorHAnsi"/>
          <w:b/>
        </w:rPr>
        <w:t>50</w:t>
      </w:r>
      <w:r w:rsidRPr="004422E3">
        <w:rPr>
          <w:rFonts w:asciiTheme="minorHAnsi" w:hAnsiTheme="minorHAnsi" w:cstheme="minorHAnsi"/>
          <w:b/>
        </w:rPr>
        <w:t>/2025</w:t>
      </w:r>
    </w:p>
    <w:p w14:paraId="4FC92876" w14:textId="77777777" w:rsidR="00714AB6" w:rsidRPr="004422E3" w:rsidRDefault="00714AB6" w:rsidP="00714AB6">
      <w:pPr>
        <w:ind w:left="360"/>
        <w:rPr>
          <w:rFonts w:asciiTheme="minorHAnsi" w:hAnsiTheme="minorHAnsi" w:cstheme="minorHAnsi"/>
          <w:bCs/>
        </w:rPr>
      </w:pPr>
    </w:p>
    <w:p w14:paraId="2F492AD5" w14:textId="30D849C9" w:rsidR="004E6AB5" w:rsidRPr="004422E3" w:rsidRDefault="004E6AB5" w:rsidP="004E6AB5">
      <w:pPr>
        <w:ind w:left="360"/>
        <w:rPr>
          <w:rFonts w:asciiTheme="minorHAnsi" w:hAnsiTheme="minorHAnsi" w:cstheme="minorHAnsi"/>
        </w:rPr>
      </w:pPr>
      <w:r w:rsidRPr="004E6AB5">
        <w:rPr>
          <w:rFonts w:asciiTheme="minorHAnsi" w:hAnsiTheme="minorHAnsi" w:cstheme="minorHAnsi"/>
        </w:rPr>
        <w:t xml:space="preserve">Madame le Maire informe les membres du Conseil municipal que, </w:t>
      </w:r>
      <w:proofErr w:type="gramStart"/>
      <w:r w:rsidRPr="004E6AB5">
        <w:rPr>
          <w:rFonts w:asciiTheme="minorHAnsi" w:hAnsiTheme="minorHAnsi" w:cstheme="minorHAnsi"/>
        </w:rPr>
        <w:t>suite à</w:t>
      </w:r>
      <w:proofErr w:type="gramEnd"/>
      <w:r w:rsidRPr="004E6AB5">
        <w:rPr>
          <w:rFonts w:asciiTheme="minorHAnsi" w:hAnsiTheme="minorHAnsi" w:cstheme="minorHAnsi"/>
        </w:rPr>
        <w:t xml:space="preserve"> la démission d’un adjoint et à l’élection d’un nouvel adjoint intervenue au cours de la présente séance, il est nécessaire de réajuster les indemnités de fonction allouées aux élus municipaux.</w:t>
      </w:r>
    </w:p>
    <w:p w14:paraId="0BA4F2F2" w14:textId="77777777" w:rsidR="004E6AB5" w:rsidRPr="004422E3" w:rsidRDefault="004E6AB5" w:rsidP="004E6AB5">
      <w:pPr>
        <w:ind w:left="360"/>
        <w:rPr>
          <w:rFonts w:asciiTheme="minorHAnsi" w:hAnsiTheme="minorHAnsi" w:cstheme="minorHAnsi"/>
        </w:rPr>
      </w:pPr>
    </w:p>
    <w:p w14:paraId="24FCF1CA" w14:textId="5208EC54" w:rsidR="004E6AB5" w:rsidRPr="004422E3" w:rsidRDefault="004E6AB5" w:rsidP="004E6AB5">
      <w:pPr>
        <w:ind w:left="360" w:right="-24"/>
        <w:rPr>
          <w:rFonts w:asciiTheme="minorHAnsi" w:hAnsiTheme="minorHAnsi" w:cstheme="minorHAnsi"/>
        </w:rPr>
      </w:pPr>
      <w:r w:rsidRPr="004E6AB5">
        <w:rPr>
          <w:rFonts w:asciiTheme="minorHAnsi" w:hAnsiTheme="minorHAnsi" w:cstheme="minorHAnsi"/>
        </w:rPr>
        <w:t>Cette mise à jour a pour objet d’adapter les montants dans le respect des règles applicables aux communes de 500 à 999 habitants, conformément au Code général des collectivités territoriales.</w:t>
      </w:r>
    </w:p>
    <w:p w14:paraId="3B5F381E" w14:textId="77777777" w:rsidR="004E6AB5" w:rsidRPr="004E6AB5" w:rsidRDefault="004E6AB5" w:rsidP="004E6AB5">
      <w:pPr>
        <w:ind w:left="360" w:right="-24"/>
        <w:rPr>
          <w:rFonts w:asciiTheme="minorHAnsi" w:hAnsiTheme="minorHAnsi" w:cstheme="minorHAnsi"/>
        </w:rPr>
      </w:pPr>
    </w:p>
    <w:p w14:paraId="16D4A601" w14:textId="4EF8BC6D" w:rsidR="004E6AB5" w:rsidRPr="004422E3" w:rsidRDefault="004E6AB5" w:rsidP="004E6AB5">
      <w:pPr>
        <w:ind w:left="360" w:right="-24"/>
        <w:rPr>
          <w:rFonts w:asciiTheme="minorHAnsi" w:hAnsiTheme="minorHAnsi" w:cstheme="minorHAnsi"/>
        </w:rPr>
      </w:pPr>
      <w:r w:rsidRPr="004E6AB5">
        <w:rPr>
          <w:rFonts w:asciiTheme="minorHAnsi" w:hAnsiTheme="minorHAnsi" w:cstheme="minorHAnsi"/>
        </w:rPr>
        <w:t>Après en avoir délibéré, à l’unanimité, le Conseil municipal :</w:t>
      </w:r>
    </w:p>
    <w:p w14:paraId="37618028" w14:textId="77777777" w:rsidR="004E6AB5" w:rsidRPr="004E6AB5" w:rsidRDefault="004E6AB5" w:rsidP="004E6AB5">
      <w:pPr>
        <w:ind w:left="360" w:right="-24"/>
        <w:rPr>
          <w:rFonts w:asciiTheme="minorHAnsi" w:hAnsiTheme="minorHAnsi" w:cstheme="minorHAnsi"/>
        </w:rPr>
      </w:pPr>
    </w:p>
    <w:p w14:paraId="76F1431C" w14:textId="77777777" w:rsidR="004E6AB5" w:rsidRPr="004E6AB5" w:rsidRDefault="004E6AB5" w:rsidP="004E6AB5">
      <w:pPr>
        <w:numPr>
          <w:ilvl w:val="0"/>
          <w:numId w:val="34"/>
        </w:numPr>
        <w:ind w:right="-24"/>
        <w:rPr>
          <w:rFonts w:asciiTheme="minorHAnsi" w:hAnsiTheme="minorHAnsi" w:cstheme="minorHAnsi"/>
        </w:rPr>
      </w:pPr>
      <w:r w:rsidRPr="004E6AB5">
        <w:rPr>
          <w:rFonts w:asciiTheme="minorHAnsi" w:hAnsiTheme="minorHAnsi" w:cstheme="minorHAnsi"/>
        </w:rPr>
        <w:t>Abroge la délibération n°48/2020 en date du 27 août 2020.</w:t>
      </w:r>
    </w:p>
    <w:p w14:paraId="20A885B4" w14:textId="77777777" w:rsidR="004E6AB5" w:rsidRPr="004E6AB5" w:rsidRDefault="004E6AB5" w:rsidP="004E6AB5">
      <w:pPr>
        <w:numPr>
          <w:ilvl w:val="0"/>
          <w:numId w:val="34"/>
        </w:numPr>
        <w:ind w:right="-24"/>
        <w:rPr>
          <w:rFonts w:asciiTheme="minorHAnsi" w:hAnsiTheme="minorHAnsi" w:cstheme="minorHAnsi"/>
        </w:rPr>
      </w:pPr>
      <w:r w:rsidRPr="004E6AB5">
        <w:rPr>
          <w:rFonts w:asciiTheme="minorHAnsi" w:hAnsiTheme="minorHAnsi" w:cstheme="minorHAnsi"/>
        </w:rPr>
        <w:t>Fixe les taux des indemnités de fonction des élus comme suit (calculés sur l’indice brut terminal de la fonction publique) :</w:t>
      </w:r>
    </w:p>
    <w:p w14:paraId="7C1E2008" w14:textId="77777777" w:rsidR="004E6AB5" w:rsidRPr="004E6AB5" w:rsidRDefault="004E6AB5" w:rsidP="004E6AB5">
      <w:pPr>
        <w:numPr>
          <w:ilvl w:val="1"/>
          <w:numId w:val="34"/>
        </w:numPr>
        <w:ind w:right="-24"/>
        <w:rPr>
          <w:rFonts w:asciiTheme="minorHAnsi" w:hAnsiTheme="minorHAnsi" w:cstheme="minorHAnsi"/>
        </w:rPr>
      </w:pPr>
      <w:r w:rsidRPr="004E6AB5">
        <w:rPr>
          <w:rFonts w:asciiTheme="minorHAnsi" w:hAnsiTheme="minorHAnsi" w:cstheme="minorHAnsi"/>
        </w:rPr>
        <w:t>Maire : 37,30 %</w:t>
      </w:r>
    </w:p>
    <w:p w14:paraId="2ABFC459" w14:textId="77777777" w:rsidR="004E6AB5" w:rsidRPr="004E6AB5" w:rsidRDefault="004E6AB5" w:rsidP="004E6AB5">
      <w:pPr>
        <w:numPr>
          <w:ilvl w:val="1"/>
          <w:numId w:val="34"/>
        </w:numPr>
        <w:ind w:right="-24"/>
        <w:rPr>
          <w:rFonts w:asciiTheme="minorHAnsi" w:hAnsiTheme="minorHAnsi" w:cstheme="minorHAnsi"/>
        </w:rPr>
      </w:pPr>
      <w:r w:rsidRPr="004E6AB5">
        <w:rPr>
          <w:rFonts w:asciiTheme="minorHAnsi" w:hAnsiTheme="minorHAnsi" w:cstheme="minorHAnsi"/>
        </w:rPr>
        <w:t>Adjoints au Maire : 10,70 %</w:t>
      </w:r>
    </w:p>
    <w:p w14:paraId="19DC6479" w14:textId="77777777" w:rsidR="004E6AB5" w:rsidRPr="004E6AB5" w:rsidRDefault="004E6AB5" w:rsidP="004E6AB5">
      <w:pPr>
        <w:numPr>
          <w:ilvl w:val="1"/>
          <w:numId w:val="34"/>
        </w:numPr>
        <w:ind w:right="-24"/>
        <w:rPr>
          <w:rFonts w:asciiTheme="minorHAnsi" w:hAnsiTheme="minorHAnsi" w:cstheme="minorHAnsi"/>
        </w:rPr>
      </w:pPr>
      <w:r w:rsidRPr="004E6AB5">
        <w:rPr>
          <w:rFonts w:asciiTheme="minorHAnsi" w:hAnsiTheme="minorHAnsi" w:cstheme="minorHAnsi"/>
        </w:rPr>
        <w:t>Conseillère municipale déléguée : 3 %</w:t>
      </w:r>
    </w:p>
    <w:p w14:paraId="37073D24" w14:textId="77777777" w:rsidR="004E6AB5" w:rsidRPr="004E6AB5" w:rsidRDefault="004E6AB5" w:rsidP="004E6AB5">
      <w:pPr>
        <w:numPr>
          <w:ilvl w:val="0"/>
          <w:numId w:val="34"/>
        </w:numPr>
        <w:ind w:right="-24"/>
        <w:rPr>
          <w:rFonts w:asciiTheme="minorHAnsi" w:hAnsiTheme="minorHAnsi" w:cstheme="minorHAnsi"/>
        </w:rPr>
      </w:pPr>
      <w:r w:rsidRPr="004E6AB5">
        <w:rPr>
          <w:rFonts w:asciiTheme="minorHAnsi" w:hAnsiTheme="minorHAnsi" w:cstheme="minorHAnsi"/>
        </w:rPr>
        <w:t>Approuve le tableau récapitulatif annexé à la présente délibération.</w:t>
      </w:r>
    </w:p>
    <w:p w14:paraId="2BC156FC" w14:textId="77777777" w:rsidR="004E6AB5" w:rsidRPr="004E6AB5" w:rsidRDefault="004E6AB5" w:rsidP="004E6AB5">
      <w:pPr>
        <w:numPr>
          <w:ilvl w:val="0"/>
          <w:numId w:val="34"/>
        </w:numPr>
        <w:ind w:right="-24"/>
        <w:rPr>
          <w:rFonts w:asciiTheme="minorHAnsi" w:hAnsiTheme="minorHAnsi" w:cstheme="minorHAnsi"/>
        </w:rPr>
      </w:pPr>
      <w:r w:rsidRPr="004E6AB5">
        <w:rPr>
          <w:rFonts w:asciiTheme="minorHAnsi" w:hAnsiTheme="minorHAnsi" w:cstheme="minorHAnsi"/>
        </w:rPr>
        <w:t>Décide que les indemnités seront versées mensuellement.</w:t>
      </w:r>
    </w:p>
    <w:p w14:paraId="3332D146" w14:textId="77777777" w:rsidR="004E6AB5" w:rsidRPr="004E6AB5" w:rsidRDefault="004E6AB5" w:rsidP="004E6AB5">
      <w:pPr>
        <w:numPr>
          <w:ilvl w:val="0"/>
          <w:numId w:val="34"/>
        </w:numPr>
        <w:ind w:right="-24"/>
        <w:rPr>
          <w:rFonts w:asciiTheme="minorHAnsi" w:hAnsiTheme="minorHAnsi" w:cstheme="minorHAnsi"/>
        </w:rPr>
      </w:pPr>
      <w:r w:rsidRPr="004E6AB5">
        <w:rPr>
          <w:rFonts w:asciiTheme="minorHAnsi" w:hAnsiTheme="minorHAnsi" w:cstheme="minorHAnsi"/>
        </w:rPr>
        <w:t>Précise que la présente délibération sera transmise au représentant de l’État pour contrôle de légalité, et affichée conformément aux dispositions en vigueur.</w:t>
      </w:r>
    </w:p>
    <w:p w14:paraId="3F932819" w14:textId="327E6137" w:rsidR="004E6AB5" w:rsidRPr="004E6AB5" w:rsidRDefault="004E6AB5" w:rsidP="004E6AB5">
      <w:pPr>
        <w:ind w:left="360" w:right="-24"/>
        <w:rPr>
          <w:rFonts w:asciiTheme="minorHAnsi" w:hAnsiTheme="minorHAnsi" w:cstheme="minorHAnsi"/>
        </w:rPr>
      </w:pPr>
    </w:p>
    <w:p w14:paraId="0B760D5E" w14:textId="77777777" w:rsidR="004E6AB5" w:rsidRPr="004E6AB5" w:rsidRDefault="004E6AB5" w:rsidP="004E6AB5">
      <w:pPr>
        <w:ind w:left="360" w:right="-24"/>
        <w:jc w:val="center"/>
        <w:rPr>
          <w:rFonts w:asciiTheme="minorHAnsi" w:hAnsiTheme="minorHAnsi" w:cstheme="minorHAnsi"/>
        </w:rPr>
      </w:pPr>
      <w:r w:rsidRPr="004E6AB5">
        <w:rPr>
          <w:rFonts w:asciiTheme="minorHAnsi" w:hAnsiTheme="minorHAnsi" w:cstheme="minorHAnsi"/>
        </w:rPr>
        <w:t>Tableau récapitulatif des indemnités de fonction des élus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6"/>
        <w:gridCol w:w="1280"/>
        <w:gridCol w:w="2476"/>
        <w:gridCol w:w="1163"/>
      </w:tblGrid>
      <w:tr w:rsidR="004E6AB5" w:rsidRPr="004E6AB5" w14:paraId="360B88E9" w14:textId="77777777" w:rsidTr="004E6AB5">
        <w:trPr>
          <w:tblHeader/>
          <w:tblCellSpacing w:w="15" w:type="dxa"/>
          <w:jc w:val="center"/>
        </w:trPr>
        <w:tc>
          <w:tcPr>
            <w:tcW w:w="0" w:type="auto"/>
            <w:vAlign w:val="center"/>
            <w:hideMark/>
          </w:tcPr>
          <w:p w14:paraId="4AEB9129"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Nom</w:t>
            </w:r>
          </w:p>
        </w:tc>
        <w:tc>
          <w:tcPr>
            <w:tcW w:w="0" w:type="auto"/>
            <w:vAlign w:val="center"/>
            <w:hideMark/>
          </w:tcPr>
          <w:p w14:paraId="4A2CACB5"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Prénom</w:t>
            </w:r>
          </w:p>
        </w:tc>
        <w:tc>
          <w:tcPr>
            <w:tcW w:w="0" w:type="auto"/>
            <w:vAlign w:val="center"/>
            <w:hideMark/>
          </w:tcPr>
          <w:p w14:paraId="2EEA7B4A"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Fonction</w:t>
            </w:r>
          </w:p>
        </w:tc>
        <w:tc>
          <w:tcPr>
            <w:tcW w:w="0" w:type="auto"/>
            <w:vAlign w:val="center"/>
            <w:hideMark/>
          </w:tcPr>
          <w:p w14:paraId="7488900F"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Taux</w:t>
            </w:r>
          </w:p>
        </w:tc>
      </w:tr>
      <w:tr w:rsidR="004E6AB5" w:rsidRPr="004E6AB5" w14:paraId="00C0C859" w14:textId="77777777" w:rsidTr="004E6AB5">
        <w:trPr>
          <w:tblCellSpacing w:w="15" w:type="dxa"/>
          <w:jc w:val="center"/>
        </w:trPr>
        <w:tc>
          <w:tcPr>
            <w:tcW w:w="0" w:type="auto"/>
            <w:vAlign w:val="center"/>
            <w:hideMark/>
          </w:tcPr>
          <w:p w14:paraId="7390170D"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BINAUX LE CLECH</w:t>
            </w:r>
          </w:p>
        </w:tc>
        <w:tc>
          <w:tcPr>
            <w:tcW w:w="0" w:type="auto"/>
            <w:vAlign w:val="center"/>
            <w:hideMark/>
          </w:tcPr>
          <w:p w14:paraId="79D147B4"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Florence</w:t>
            </w:r>
          </w:p>
        </w:tc>
        <w:tc>
          <w:tcPr>
            <w:tcW w:w="0" w:type="auto"/>
            <w:vAlign w:val="center"/>
            <w:hideMark/>
          </w:tcPr>
          <w:p w14:paraId="6CB8B980"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Maire</w:t>
            </w:r>
          </w:p>
        </w:tc>
        <w:tc>
          <w:tcPr>
            <w:tcW w:w="0" w:type="auto"/>
            <w:vAlign w:val="center"/>
            <w:hideMark/>
          </w:tcPr>
          <w:p w14:paraId="05B1601C"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37,30 %</w:t>
            </w:r>
          </w:p>
        </w:tc>
      </w:tr>
      <w:tr w:rsidR="004E6AB5" w:rsidRPr="004E6AB5" w14:paraId="10D33D3E" w14:textId="77777777" w:rsidTr="004E6AB5">
        <w:trPr>
          <w:tblCellSpacing w:w="15" w:type="dxa"/>
          <w:jc w:val="center"/>
        </w:trPr>
        <w:tc>
          <w:tcPr>
            <w:tcW w:w="0" w:type="auto"/>
            <w:vAlign w:val="center"/>
            <w:hideMark/>
          </w:tcPr>
          <w:p w14:paraId="7ED2BE51"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DE BECKER</w:t>
            </w:r>
          </w:p>
        </w:tc>
        <w:tc>
          <w:tcPr>
            <w:tcW w:w="0" w:type="auto"/>
            <w:vAlign w:val="center"/>
            <w:hideMark/>
          </w:tcPr>
          <w:p w14:paraId="75DC2E46"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Lionel</w:t>
            </w:r>
          </w:p>
        </w:tc>
        <w:tc>
          <w:tcPr>
            <w:tcW w:w="0" w:type="auto"/>
            <w:vAlign w:val="center"/>
            <w:hideMark/>
          </w:tcPr>
          <w:p w14:paraId="1AE81AC2"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1er Adjoint</w:t>
            </w:r>
          </w:p>
        </w:tc>
        <w:tc>
          <w:tcPr>
            <w:tcW w:w="0" w:type="auto"/>
            <w:vAlign w:val="center"/>
            <w:hideMark/>
          </w:tcPr>
          <w:p w14:paraId="55574A89"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10,70 %</w:t>
            </w:r>
          </w:p>
        </w:tc>
      </w:tr>
      <w:tr w:rsidR="004E6AB5" w:rsidRPr="004E6AB5" w14:paraId="1CABE562" w14:textId="77777777" w:rsidTr="004E6AB5">
        <w:trPr>
          <w:tblCellSpacing w:w="15" w:type="dxa"/>
          <w:jc w:val="center"/>
        </w:trPr>
        <w:tc>
          <w:tcPr>
            <w:tcW w:w="0" w:type="auto"/>
            <w:vAlign w:val="center"/>
            <w:hideMark/>
          </w:tcPr>
          <w:p w14:paraId="12E13457"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LECHAUX</w:t>
            </w:r>
          </w:p>
        </w:tc>
        <w:tc>
          <w:tcPr>
            <w:tcW w:w="0" w:type="auto"/>
            <w:vAlign w:val="center"/>
            <w:hideMark/>
          </w:tcPr>
          <w:p w14:paraId="64A1A5A6"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Christelle</w:t>
            </w:r>
          </w:p>
        </w:tc>
        <w:tc>
          <w:tcPr>
            <w:tcW w:w="0" w:type="auto"/>
            <w:vAlign w:val="center"/>
            <w:hideMark/>
          </w:tcPr>
          <w:p w14:paraId="285CCC6A"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2ème Adjoint</w:t>
            </w:r>
          </w:p>
        </w:tc>
        <w:tc>
          <w:tcPr>
            <w:tcW w:w="0" w:type="auto"/>
            <w:vAlign w:val="center"/>
            <w:hideMark/>
          </w:tcPr>
          <w:p w14:paraId="0B1AC2B2"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10,70 %</w:t>
            </w:r>
          </w:p>
        </w:tc>
      </w:tr>
      <w:tr w:rsidR="004E6AB5" w:rsidRPr="004E6AB5" w14:paraId="710A8C4C" w14:textId="77777777" w:rsidTr="004E6AB5">
        <w:trPr>
          <w:tblCellSpacing w:w="15" w:type="dxa"/>
          <w:jc w:val="center"/>
        </w:trPr>
        <w:tc>
          <w:tcPr>
            <w:tcW w:w="0" w:type="auto"/>
            <w:vAlign w:val="center"/>
            <w:hideMark/>
          </w:tcPr>
          <w:p w14:paraId="098B955B"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LECOCQ</w:t>
            </w:r>
          </w:p>
        </w:tc>
        <w:tc>
          <w:tcPr>
            <w:tcW w:w="0" w:type="auto"/>
            <w:vAlign w:val="center"/>
            <w:hideMark/>
          </w:tcPr>
          <w:p w14:paraId="4AED72BD"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Damien</w:t>
            </w:r>
          </w:p>
        </w:tc>
        <w:tc>
          <w:tcPr>
            <w:tcW w:w="0" w:type="auto"/>
            <w:vAlign w:val="center"/>
            <w:hideMark/>
          </w:tcPr>
          <w:p w14:paraId="12579CB9"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3ème Adjoint</w:t>
            </w:r>
          </w:p>
        </w:tc>
        <w:tc>
          <w:tcPr>
            <w:tcW w:w="0" w:type="auto"/>
            <w:vAlign w:val="center"/>
            <w:hideMark/>
          </w:tcPr>
          <w:p w14:paraId="46241370"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10,70 %</w:t>
            </w:r>
          </w:p>
        </w:tc>
      </w:tr>
      <w:tr w:rsidR="004E6AB5" w:rsidRPr="004E6AB5" w14:paraId="7BF266CC" w14:textId="77777777" w:rsidTr="004E6AB5">
        <w:trPr>
          <w:tblCellSpacing w:w="15" w:type="dxa"/>
          <w:jc w:val="center"/>
        </w:trPr>
        <w:tc>
          <w:tcPr>
            <w:tcW w:w="0" w:type="auto"/>
            <w:vAlign w:val="center"/>
            <w:hideMark/>
          </w:tcPr>
          <w:p w14:paraId="3CB52CEE"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LEFEBVRE</w:t>
            </w:r>
          </w:p>
        </w:tc>
        <w:tc>
          <w:tcPr>
            <w:tcW w:w="0" w:type="auto"/>
            <w:vAlign w:val="center"/>
            <w:hideMark/>
          </w:tcPr>
          <w:p w14:paraId="0D8980E7"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Bruno</w:t>
            </w:r>
          </w:p>
        </w:tc>
        <w:tc>
          <w:tcPr>
            <w:tcW w:w="0" w:type="auto"/>
            <w:vAlign w:val="center"/>
            <w:hideMark/>
          </w:tcPr>
          <w:p w14:paraId="6F22DA9B"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4ème Adjoint</w:t>
            </w:r>
          </w:p>
        </w:tc>
        <w:tc>
          <w:tcPr>
            <w:tcW w:w="0" w:type="auto"/>
            <w:vAlign w:val="center"/>
            <w:hideMark/>
          </w:tcPr>
          <w:p w14:paraId="27297175"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10,70 %</w:t>
            </w:r>
          </w:p>
        </w:tc>
      </w:tr>
      <w:tr w:rsidR="004E6AB5" w:rsidRPr="004E6AB5" w14:paraId="6ED7DE23" w14:textId="77777777" w:rsidTr="004E6AB5">
        <w:trPr>
          <w:tblCellSpacing w:w="15" w:type="dxa"/>
          <w:jc w:val="center"/>
        </w:trPr>
        <w:tc>
          <w:tcPr>
            <w:tcW w:w="0" w:type="auto"/>
            <w:vAlign w:val="center"/>
            <w:hideMark/>
          </w:tcPr>
          <w:p w14:paraId="1D5EA363"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ZORIO</w:t>
            </w:r>
          </w:p>
        </w:tc>
        <w:tc>
          <w:tcPr>
            <w:tcW w:w="0" w:type="auto"/>
            <w:vAlign w:val="center"/>
            <w:hideMark/>
          </w:tcPr>
          <w:p w14:paraId="52AEC96E"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Martine</w:t>
            </w:r>
          </w:p>
        </w:tc>
        <w:tc>
          <w:tcPr>
            <w:tcW w:w="0" w:type="auto"/>
            <w:vAlign w:val="center"/>
            <w:hideMark/>
          </w:tcPr>
          <w:p w14:paraId="16727135"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Conseillère Municipale</w:t>
            </w:r>
          </w:p>
        </w:tc>
        <w:tc>
          <w:tcPr>
            <w:tcW w:w="0" w:type="auto"/>
            <w:vAlign w:val="center"/>
            <w:hideMark/>
          </w:tcPr>
          <w:p w14:paraId="3F6DB57A" w14:textId="77777777" w:rsidR="004E6AB5" w:rsidRPr="004E6AB5" w:rsidRDefault="004E6AB5" w:rsidP="004E6AB5">
            <w:pPr>
              <w:ind w:left="360" w:right="-24"/>
              <w:rPr>
                <w:rFonts w:asciiTheme="minorHAnsi" w:hAnsiTheme="minorHAnsi" w:cstheme="minorHAnsi"/>
              </w:rPr>
            </w:pPr>
            <w:r w:rsidRPr="004E6AB5">
              <w:rPr>
                <w:rFonts w:asciiTheme="minorHAnsi" w:hAnsiTheme="minorHAnsi" w:cstheme="minorHAnsi"/>
              </w:rPr>
              <w:t>3 %</w:t>
            </w:r>
          </w:p>
        </w:tc>
      </w:tr>
    </w:tbl>
    <w:p w14:paraId="01AFF486" w14:textId="77777777" w:rsidR="00714AB6" w:rsidRPr="004422E3" w:rsidRDefault="00714AB6" w:rsidP="004E6AB5">
      <w:pPr>
        <w:ind w:left="360" w:right="-24"/>
        <w:rPr>
          <w:rFonts w:asciiTheme="minorHAnsi" w:hAnsiTheme="minorHAnsi" w:cstheme="minorHAnsi"/>
          <w:bCs/>
        </w:rPr>
      </w:pPr>
    </w:p>
    <w:p w14:paraId="2AB21947" w14:textId="0682E123" w:rsidR="00714AB6" w:rsidRPr="004422E3" w:rsidRDefault="00714AB6" w:rsidP="004E6AB5">
      <w:pPr>
        <w:ind w:left="360" w:right="-24"/>
        <w:rPr>
          <w:rFonts w:asciiTheme="minorHAnsi" w:hAnsiTheme="minorHAnsi" w:cstheme="minorHAnsi"/>
          <w:b/>
        </w:rPr>
      </w:pPr>
      <w:r w:rsidRPr="004422E3">
        <w:rPr>
          <w:rFonts w:asciiTheme="minorHAnsi" w:hAnsiTheme="minorHAnsi" w:cstheme="minorHAnsi"/>
          <w:b/>
        </w:rPr>
        <w:t>Voté par 8 POUR</w:t>
      </w:r>
      <w:r w:rsidRPr="004422E3">
        <w:rPr>
          <w:rFonts w:asciiTheme="minorHAnsi" w:hAnsiTheme="minorHAnsi" w:cstheme="minorHAnsi"/>
          <w:b/>
        </w:rPr>
        <w:tab/>
      </w:r>
      <w:r w:rsidRPr="004422E3">
        <w:rPr>
          <w:rFonts w:asciiTheme="minorHAnsi" w:hAnsiTheme="minorHAnsi" w:cstheme="minorHAnsi"/>
          <w:b/>
        </w:rPr>
        <w:tab/>
        <w:t>0 CONTRE</w:t>
      </w:r>
      <w:r w:rsidRPr="004422E3">
        <w:rPr>
          <w:rFonts w:asciiTheme="minorHAnsi" w:hAnsiTheme="minorHAnsi" w:cstheme="minorHAnsi"/>
          <w:b/>
        </w:rPr>
        <w:tab/>
        <w:t>0 ABSTENTION</w:t>
      </w:r>
    </w:p>
    <w:p w14:paraId="2B9A8227" w14:textId="77777777" w:rsidR="005234FF" w:rsidRPr="004422E3" w:rsidRDefault="005234FF" w:rsidP="004E6AB5">
      <w:pPr>
        <w:ind w:right="-24"/>
        <w:rPr>
          <w:rFonts w:asciiTheme="minorHAnsi" w:hAnsiTheme="minorHAnsi" w:cstheme="minorHAnsi"/>
          <w:b/>
          <w:bCs/>
        </w:rPr>
      </w:pPr>
    </w:p>
    <w:p w14:paraId="617FCA10" w14:textId="5A78C458" w:rsidR="005234FF" w:rsidRPr="004422E3" w:rsidRDefault="004E6AB5" w:rsidP="004E6AB5">
      <w:pPr>
        <w:pStyle w:val="Paragraphedeliste"/>
        <w:numPr>
          <w:ilvl w:val="0"/>
          <w:numId w:val="26"/>
        </w:numPr>
        <w:ind w:left="360" w:right="-24" w:firstLine="348"/>
        <w:rPr>
          <w:rFonts w:asciiTheme="minorHAnsi" w:hAnsiTheme="minorHAnsi" w:cstheme="minorHAnsi"/>
          <w:b/>
          <w:bCs/>
        </w:rPr>
      </w:pPr>
      <w:r w:rsidRPr="004422E3">
        <w:rPr>
          <w:rFonts w:asciiTheme="minorHAnsi" w:hAnsiTheme="minorHAnsi" w:cstheme="minorHAnsi"/>
          <w:b/>
          <w:bCs/>
        </w:rPr>
        <w:t>Délibération portant autorisation de signature d’une convention avec l’association ADAPTE 95 pour l’accueil collectif de mineurs</w:t>
      </w:r>
      <w:r w:rsidR="00FC0A5E" w:rsidRPr="004422E3">
        <w:rPr>
          <w:rFonts w:asciiTheme="minorHAnsi" w:hAnsiTheme="minorHAnsi" w:cstheme="minorHAnsi"/>
          <w:b/>
          <w:bCs/>
        </w:rPr>
        <w:t>,</w:t>
      </w:r>
      <w:r w:rsidRPr="004422E3">
        <w:rPr>
          <w:rFonts w:asciiTheme="minorHAnsi" w:hAnsiTheme="minorHAnsi" w:cstheme="minorHAnsi"/>
          <w:b/>
          <w:bCs/>
        </w:rPr>
        <w:t xml:space="preserve"> les mercredis</w:t>
      </w:r>
    </w:p>
    <w:p w14:paraId="7E77B4FB" w14:textId="7431E809" w:rsidR="005234FF" w:rsidRPr="004422E3" w:rsidRDefault="005234FF" w:rsidP="004E6AB5">
      <w:pPr>
        <w:ind w:right="-24" w:firstLine="708"/>
        <w:rPr>
          <w:rFonts w:asciiTheme="minorHAnsi" w:hAnsiTheme="minorHAnsi" w:cstheme="minorHAnsi"/>
          <w:b/>
          <w:bCs/>
        </w:rPr>
      </w:pPr>
      <w:r w:rsidRPr="004422E3">
        <w:rPr>
          <w:rFonts w:asciiTheme="minorHAnsi" w:hAnsiTheme="minorHAnsi" w:cstheme="minorHAnsi"/>
          <w:b/>
          <w:bCs/>
        </w:rPr>
        <w:t>Délibération n°</w:t>
      </w:r>
      <w:r w:rsidR="00FC0A5E" w:rsidRPr="004422E3">
        <w:rPr>
          <w:rFonts w:asciiTheme="minorHAnsi" w:hAnsiTheme="minorHAnsi" w:cstheme="minorHAnsi"/>
          <w:b/>
          <w:bCs/>
        </w:rPr>
        <w:t>51</w:t>
      </w:r>
      <w:r w:rsidRPr="004422E3">
        <w:rPr>
          <w:rFonts w:asciiTheme="minorHAnsi" w:hAnsiTheme="minorHAnsi" w:cstheme="minorHAnsi"/>
          <w:b/>
          <w:bCs/>
        </w:rPr>
        <w:t>/2025</w:t>
      </w:r>
    </w:p>
    <w:p w14:paraId="5166F3F9" w14:textId="77777777" w:rsidR="005234FF" w:rsidRPr="004422E3" w:rsidRDefault="005234FF" w:rsidP="004E6AB5">
      <w:pPr>
        <w:ind w:right="-24"/>
        <w:jc w:val="both"/>
        <w:rPr>
          <w:rFonts w:asciiTheme="minorHAnsi" w:hAnsiTheme="minorHAnsi" w:cstheme="minorHAnsi"/>
        </w:rPr>
      </w:pPr>
    </w:p>
    <w:p w14:paraId="59FFFF44" w14:textId="0361CEFD" w:rsidR="00FC0A5E" w:rsidRPr="004422E3" w:rsidRDefault="00FC0A5E" w:rsidP="00FC0A5E">
      <w:pPr>
        <w:ind w:right="-24"/>
        <w:rPr>
          <w:rFonts w:asciiTheme="minorHAnsi" w:hAnsiTheme="minorHAnsi" w:cstheme="minorHAnsi"/>
        </w:rPr>
      </w:pPr>
      <w:r w:rsidRPr="00FC0A5E">
        <w:rPr>
          <w:rFonts w:asciiTheme="minorHAnsi" w:hAnsiTheme="minorHAnsi" w:cstheme="minorHAnsi"/>
        </w:rPr>
        <w:t xml:space="preserve">Madame le Maire informe le Conseil municipal du projet de convention à établir avec l’association </w:t>
      </w:r>
      <w:r w:rsidRPr="00FC0A5E">
        <w:rPr>
          <w:rFonts w:asciiTheme="minorHAnsi" w:hAnsiTheme="minorHAnsi" w:cstheme="minorHAnsi"/>
          <w:b/>
          <w:bCs/>
        </w:rPr>
        <w:t>ADAPTE 95</w:t>
      </w:r>
      <w:r w:rsidRPr="00FC0A5E">
        <w:rPr>
          <w:rFonts w:asciiTheme="minorHAnsi" w:hAnsiTheme="minorHAnsi" w:cstheme="minorHAnsi"/>
        </w:rPr>
        <w:t xml:space="preserve">, en vue de la mise en place d’un </w:t>
      </w:r>
      <w:r w:rsidRPr="00FC0A5E">
        <w:rPr>
          <w:rFonts w:asciiTheme="minorHAnsi" w:hAnsiTheme="minorHAnsi" w:cstheme="minorHAnsi"/>
          <w:b/>
          <w:bCs/>
        </w:rPr>
        <w:t>accueil collectif de mineurs âgés de 3 à 13 ans</w:t>
      </w:r>
      <w:r w:rsidRPr="00FC0A5E">
        <w:rPr>
          <w:rFonts w:asciiTheme="minorHAnsi" w:hAnsiTheme="minorHAnsi" w:cstheme="minorHAnsi"/>
        </w:rPr>
        <w:t xml:space="preserve"> les </w:t>
      </w:r>
      <w:r w:rsidRPr="00FC0A5E">
        <w:rPr>
          <w:rFonts w:asciiTheme="minorHAnsi" w:hAnsiTheme="minorHAnsi" w:cstheme="minorHAnsi"/>
          <w:b/>
          <w:bCs/>
        </w:rPr>
        <w:t>mercredis hors vacances scolaires</w:t>
      </w:r>
      <w:r w:rsidRPr="00FC0A5E">
        <w:rPr>
          <w:rFonts w:asciiTheme="minorHAnsi" w:hAnsiTheme="minorHAnsi" w:cstheme="minorHAnsi"/>
        </w:rPr>
        <w:t>.</w:t>
      </w:r>
    </w:p>
    <w:p w14:paraId="5A4E6500" w14:textId="77777777" w:rsidR="00FC0A5E" w:rsidRPr="00FC0A5E" w:rsidRDefault="00FC0A5E" w:rsidP="00FC0A5E">
      <w:pPr>
        <w:ind w:right="-24"/>
        <w:rPr>
          <w:rFonts w:asciiTheme="minorHAnsi" w:hAnsiTheme="minorHAnsi" w:cstheme="minorHAnsi"/>
        </w:rPr>
      </w:pPr>
    </w:p>
    <w:p w14:paraId="79AAD198" w14:textId="2937AD9B" w:rsidR="00FC0A5E" w:rsidRPr="004422E3" w:rsidRDefault="00FC0A5E" w:rsidP="00FC0A5E">
      <w:pPr>
        <w:ind w:right="-24"/>
        <w:rPr>
          <w:rFonts w:asciiTheme="minorHAnsi" w:hAnsiTheme="minorHAnsi" w:cstheme="minorHAnsi"/>
        </w:rPr>
      </w:pPr>
      <w:r w:rsidRPr="00FC0A5E">
        <w:rPr>
          <w:rFonts w:asciiTheme="minorHAnsi" w:hAnsiTheme="minorHAnsi" w:cstheme="minorHAnsi"/>
        </w:rPr>
        <w:t xml:space="preserve">Ce service a pour objectif d’offrir aux familles un accueil éducatif de qualité sur les temps périscolaires. </w:t>
      </w:r>
    </w:p>
    <w:p w14:paraId="580BD0AC" w14:textId="77777777" w:rsidR="00FC0A5E" w:rsidRPr="004422E3" w:rsidRDefault="00FC0A5E" w:rsidP="00FC0A5E">
      <w:pPr>
        <w:ind w:right="-24"/>
        <w:rPr>
          <w:rFonts w:asciiTheme="minorHAnsi" w:hAnsiTheme="minorHAnsi" w:cstheme="minorHAnsi"/>
        </w:rPr>
      </w:pPr>
    </w:p>
    <w:p w14:paraId="4CF0B70F" w14:textId="58514D9F" w:rsidR="00FC0A5E" w:rsidRPr="004422E3" w:rsidRDefault="00FC0A5E" w:rsidP="00FC0A5E">
      <w:pPr>
        <w:ind w:right="-24"/>
        <w:rPr>
          <w:rFonts w:asciiTheme="minorHAnsi" w:hAnsiTheme="minorHAnsi" w:cstheme="minorHAnsi"/>
        </w:rPr>
      </w:pPr>
      <w:r w:rsidRPr="00FC0A5E">
        <w:rPr>
          <w:rFonts w:asciiTheme="minorHAnsi" w:hAnsiTheme="minorHAnsi" w:cstheme="minorHAnsi"/>
        </w:rPr>
        <w:t>L’association ADAPTE 95, reconnue pour son expérience en matière d’organisations d’accueils collectifs à caractère éducatif, assurerait la gestion de cette structure dans le cadre d’une convention précisant les modalités d’organisation, de fonctionnement, de financement et d’encadrement.</w:t>
      </w:r>
    </w:p>
    <w:p w14:paraId="421B9F42" w14:textId="77777777" w:rsidR="00FC0A5E" w:rsidRPr="00FC0A5E" w:rsidRDefault="00FC0A5E" w:rsidP="00FC0A5E">
      <w:pPr>
        <w:ind w:right="-24"/>
        <w:rPr>
          <w:rFonts w:asciiTheme="minorHAnsi" w:hAnsiTheme="minorHAnsi" w:cstheme="minorHAnsi"/>
        </w:rPr>
      </w:pPr>
    </w:p>
    <w:p w14:paraId="49AB8EBE" w14:textId="38B9804B" w:rsidR="00FC0A5E" w:rsidRPr="004422E3" w:rsidRDefault="00FC0A5E" w:rsidP="00FC0A5E">
      <w:pPr>
        <w:ind w:right="-24"/>
        <w:rPr>
          <w:rFonts w:asciiTheme="minorHAnsi" w:hAnsiTheme="minorHAnsi" w:cstheme="minorHAnsi"/>
        </w:rPr>
      </w:pPr>
      <w:r w:rsidRPr="00FC0A5E">
        <w:rPr>
          <w:rFonts w:asciiTheme="minorHAnsi" w:hAnsiTheme="minorHAnsi" w:cstheme="minorHAnsi"/>
          <w:b/>
          <w:bCs/>
        </w:rPr>
        <w:lastRenderedPageBreak/>
        <w:t>La commune souhaite, dans un premier temps, mettre en place ce service à titre expérimental pendant une durée de 3 mois</w:t>
      </w:r>
      <w:r w:rsidRPr="00FC0A5E">
        <w:rPr>
          <w:rFonts w:asciiTheme="minorHAnsi" w:hAnsiTheme="minorHAnsi" w:cstheme="minorHAnsi"/>
        </w:rPr>
        <w:t>, afin d’évaluer l’existence d’un réel besoin auprès des familles.</w:t>
      </w:r>
    </w:p>
    <w:p w14:paraId="3F7B8481" w14:textId="77777777" w:rsidR="00FC0A5E" w:rsidRPr="00FC0A5E" w:rsidRDefault="00FC0A5E" w:rsidP="00FC0A5E">
      <w:pPr>
        <w:ind w:right="-24"/>
        <w:rPr>
          <w:rFonts w:asciiTheme="minorHAnsi" w:hAnsiTheme="minorHAnsi" w:cstheme="minorHAnsi"/>
        </w:rPr>
      </w:pPr>
    </w:p>
    <w:p w14:paraId="558FF620" w14:textId="7CB65E86" w:rsidR="00FC0A5E" w:rsidRPr="004422E3" w:rsidRDefault="00FC0A5E" w:rsidP="00FC0A5E">
      <w:pPr>
        <w:ind w:right="-24"/>
        <w:rPr>
          <w:rFonts w:asciiTheme="minorHAnsi" w:hAnsiTheme="minorHAnsi" w:cstheme="minorHAnsi"/>
        </w:rPr>
      </w:pPr>
      <w:r w:rsidRPr="00FC0A5E">
        <w:rPr>
          <w:rFonts w:asciiTheme="minorHAnsi" w:hAnsiTheme="minorHAnsi" w:cstheme="minorHAnsi"/>
        </w:rPr>
        <w:t xml:space="preserve">Dans un souci de </w:t>
      </w:r>
      <w:r w:rsidRPr="00FC0A5E">
        <w:rPr>
          <w:rFonts w:asciiTheme="minorHAnsi" w:hAnsiTheme="minorHAnsi" w:cstheme="minorHAnsi"/>
          <w:b/>
          <w:bCs/>
        </w:rPr>
        <w:t>maîtrise des coûts</w:t>
      </w:r>
      <w:r w:rsidRPr="00FC0A5E">
        <w:rPr>
          <w:rFonts w:asciiTheme="minorHAnsi" w:hAnsiTheme="minorHAnsi" w:cstheme="minorHAnsi"/>
        </w:rPr>
        <w:t xml:space="preserve">, un </w:t>
      </w:r>
      <w:r w:rsidRPr="00FC0A5E">
        <w:rPr>
          <w:rFonts w:asciiTheme="minorHAnsi" w:hAnsiTheme="minorHAnsi" w:cstheme="minorHAnsi"/>
          <w:b/>
          <w:bCs/>
        </w:rPr>
        <w:t>agent communal sera mis à disposition</w:t>
      </w:r>
      <w:r w:rsidRPr="00FC0A5E">
        <w:rPr>
          <w:rFonts w:asciiTheme="minorHAnsi" w:hAnsiTheme="minorHAnsi" w:cstheme="minorHAnsi"/>
        </w:rPr>
        <w:t xml:space="preserve"> pour participer à l’accueil des enfants et assurer le ménage des locaux, permettant ainsi de réduire le</w:t>
      </w:r>
      <w:r w:rsidRPr="004422E3">
        <w:rPr>
          <w:rFonts w:asciiTheme="minorHAnsi" w:hAnsiTheme="minorHAnsi" w:cstheme="minorHAnsi"/>
        </w:rPr>
        <w:t xml:space="preserve"> montant </w:t>
      </w:r>
      <w:r w:rsidRPr="00FC0A5E">
        <w:rPr>
          <w:rFonts w:asciiTheme="minorHAnsi" w:hAnsiTheme="minorHAnsi" w:cstheme="minorHAnsi"/>
        </w:rPr>
        <w:t>global de la convention.</w:t>
      </w:r>
    </w:p>
    <w:p w14:paraId="7B55425F" w14:textId="77777777" w:rsidR="00FC0A5E" w:rsidRPr="00FC0A5E" w:rsidRDefault="00FC0A5E" w:rsidP="00FC0A5E">
      <w:pPr>
        <w:ind w:right="-24"/>
        <w:rPr>
          <w:rFonts w:asciiTheme="minorHAnsi" w:hAnsiTheme="minorHAnsi" w:cstheme="minorHAnsi"/>
        </w:rPr>
      </w:pPr>
    </w:p>
    <w:p w14:paraId="045ADF56" w14:textId="77777777" w:rsidR="00FC0A5E" w:rsidRPr="004422E3" w:rsidRDefault="00FC0A5E" w:rsidP="00FC0A5E">
      <w:pPr>
        <w:ind w:right="-24"/>
        <w:rPr>
          <w:rFonts w:asciiTheme="minorHAnsi" w:hAnsiTheme="minorHAnsi" w:cstheme="minorHAnsi"/>
          <w:b/>
          <w:bCs/>
        </w:rPr>
      </w:pPr>
      <w:r w:rsidRPr="00FC0A5E">
        <w:rPr>
          <w:rFonts w:asciiTheme="minorHAnsi" w:hAnsiTheme="minorHAnsi" w:cstheme="minorHAnsi"/>
          <w:b/>
          <w:bCs/>
        </w:rPr>
        <w:t>Après délibération, le Conseil municipal autorise Madame le Maire à signer la convention avec l’association ADAPTE 95.</w:t>
      </w:r>
    </w:p>
    <w:p w14:paraId="0EE20112" w14:textId="10E034EB" w:rsidR="00FC0A5E" w:rsidRPr="00FC0A5E" w:rsidRDefault="00FC0A5E" w:rsidP="00FC0A5E">
      <w:pPr>
        <w:ind w:right="-24"/>
        <w:rPr>
          <w:rFonts w:asciiTheme="minorHAnsi" w:hAnsiTheme="minorHAnsi" w:cstheme="minorHAnsi"/>
        </w:rPr>
      </w:pPr>
      <w:r w:rsidRPr="00FC0A5E">
        <w:rPr>
          <w:rFonts w:asciiTheme="minorHAnsi" w:hAnsiTheme="minorHAnsi" w:cstheme="minorHAnsi"/>
        </w:rPr>
        <w:br/>
        <w:t>Les crédits nécessaires seront inscrits au budget communal.</w:t>
      </w:r>
    </w:p>
    <w:p w14:paraId="011BB9C8" w14:textId="77777777" w:rsidR="005234FF" w:rsidRPr="004422E3" w:rsidRDefault="005234FF" w:rsidP="004E6AB5">
      <w:pPr>
        <w:ind w:right="-24"/>
        <w:rPr>
          <w:rFonts w:asciiTheme="minorHAnsi" w:hAnsiTheme="minorHAnsi" w:cstheme="minorHAnsi"/>
        </w:rPr>
      </w:pPr>
    </w:p>
    <w:p w14:paraId="69F74E4A" w14:textId="5600B0B0" w:rsidR="00FC0A5E" w:rsidRPr="004422E3" w:rsidRDefault="005234FF" w:rsidP="004E6AB5">
      <w:pPr>
        <w:ind w:left="360" w:right="-24"/>
        <w:rPr>
          <w:rFonts w:asciiTheme="minorHAnsi" w:hAnsiTheme="minorHAnsi" w:cstheme="minorHAnsi"/>
          <w:b/>
        </w:rPr>
      </w:pPr>
      <w:r w:rsidRPr="004422E3">
        <w:rPr>
          <w:rFonts w:asciiTheme="minorHAnsi" w:hAnsiTheme="minorHAnsi" w:cstheme="minorHAnsi"/>
          <w:b/>
        </w:rPr>
        <w:t>Voté par 8 POUR</w:t>
      </w:r>
      <w:r w:rsidRPr="004422E3">
        <w:rPr>
          <w:rFonts w:asciiTheme="minorHAnsi" w:hAnsiTheme="minorHAnsi" w:cstheme="minorHAnsi"/>
          <w:b/>
        </w:rPr>
        <w:tab/>
      </w:r>
      <w:r w:rsidRPr="004422E3">
        <w:rPr>
          <w:rFonts w:asciiTheme="minorHAnsi" w:hAnsiTheme="minorHAnsi" w:cstheme="minorHAnsi"/>
          <w:b/>
        </w:rPr>
        <w:tab/>
        <w:t>0 CONTRE</w:t>
      </w:r>
      <w:r w:rsidRPr="004422E3">
        <w:rPr>
          <w:rFonts w:asciiTheme="minorHAnsi" w:hAnsiTheme="minorHAnsi" w:cstheme="minorHAnsi"/>
          <w:b/>
        </w:rPr>
        <w:tab/>
        <w:t>0 ABSTENTION</w:t>
      </w:r>
      <w:r w:rsidRPr="004422E3">
        <w:rPr>
          <w:rFonts w:asciiTheme="minorHAnsi" w:hAnsiTheme="minorHAnsi" w:cstheme="minorHAnsi"/>
          <w:b/>
        </w:rPr>
        <w:tab/>
      </w:r>
    </w:p>
    <w:p w14:paraId="1546C64F" w14:textId="77777777" w:rsidR="005234FF" w:rsidRPr="004422E3" w:rsidRDefault="005234FF" w:rsidP="004E6AB5">
      <w:pPr>
        <w:ind w:right="-24"/>
        <w:rPr>
          <w:rFonts w:asciiTheme="minorHAnsi" w:hAnsiTheme="minorHAnsi" w:cstheme="minorHAnsi"/>
          <w:b/>
          <w:bCs/>
        </w:rPr>
      </w:pPr>
    </w:p>
    <w:p w14:paraId="465E8657" w14:textId="68EB1459" w:rsidR="005234FF" w:rsidRPr="004422E3" w:rsidRDefault="00FC0A5E" w:rsidP="00AA61E6">
      <w:pPr>
        <w:pStyle w:val="Paragraphedeliste"/>
        <w:numPr>
          <w:ilvl w:val="0"/>
          <w:numId w:val="26"/>
        </w:numPr>
        <w:ind w:left="708" w:right="-24"/>
        <w:rPr>
          <w:rFonts w:asciiTheme="minorHAnsi" w:hAnsiTheme="minorHAnsi" w:cstheme="minorHAnsi"/>
          <w:b/>
          <w:bCs/>
        </w:rPr>
      </w:pPr>
      <w:r w:rsidRPr="004422E3">
        <w:rPr>
          <w:rFonts w:asciiTheme="minorHAnsi" w:hAnsiTheme="minorHAnsi" w:cstheme="minorHAnsi"/>
          <w:b/>
          <w:bCs/>
        </w:rPr>
        <w:t>Délibération portant autorisation de contracter un prêt relais dans l’attente des subventions notifiées</w:t>
      </w:r>
    </w:p>
    <w:p w14:paraId="335481C9" w14:textId="1C51545A" w:rsidR="005234FF" w:rsidRPr="004422E3" w:rsidRDefault="005234FF" w:rsidP="00404AA3">
      <w:pPr>
        <w:ind w:firstLine="708"/>
        <w:rPr>
          <w:rFonts w:asciiTheme="minorHAnsi" w:hAnsiTheme="minorHAnsi" w:cstheme="minorHAnsi"/>
          <w:b/>
          <w:bCs/>
        </w:rPr>
      </w:pPr>
      <w:r w:rsidRPr="004422E3">
        <w:rPr>
          <w:rFonts w:asciiTheme="minorHAnsi" w:hAnsiTheme="minorHAnsi" w:cstheme="minorHAnsi"/>
          <w:b/>
          <w:bCs/>
        </w:rPr>
        <w:t>Délibération n°</w:t>
      </w:r>
      <w:r w:rsidR="00FC0A5E" w:rsidRPr="004422E3">
        <w:rPr>
          <w:rFonts w:asciiTheme="minorHAnsi" w:hAnsiTheme="minorHAnsi" w:cstheme="minorHAnsi"/>
          <w:b/>
          <w:bCs/>
        </w:rPr>
        <w:t>52</w:t>
      </w:r>
      <w:r w:rsidRPr="004422E3">
        <w:rPr>
          <w:rFonts w:asciiTheme="minorHAnsi" w:hAnsiTheme="minorHAnsi" w:cstheme="minorHAnsi"/>
          <w:b/>
          <w:bCs/>
        </w:rPr>
        <w:t>/2025</w:t>
      </w:r>
    </w:p>
    <w:p w14:paraId="4C03CF1D" w14:textId="77777777" w:rsidR="005234FF" w:rsidRPr="004422E3" w:rsidRDefault="005234FF" w:rsidP="005234FF">
      <w:pPr>
        <w:ind w:right="-426"/>
        <w:rPr>
          <w:rFonts w:asciiTheme="minorHAnsi" w:hAnsiTheme="minorHAnsi" w:cstheme="minorHAnsi"/>
        </w:rPr>
      </w:pPr>
    </w:p>
    <w:p w14:paraId="09C43D2F" w14:textId="598FCF68" w:rsidR="00FC0A5E" w:rsidRPr="004422E3" w:rsidRDefault="00FC0A5E" w:rsidP="00FC0A5E">
      <w:pPr>
        <w:jc w:val="both"/>
        <w:rPr>
          <w:rFonts w:asciiTheme="minorHAnsi" w:hAnsiTheme="minorHAnsi" w:cstheme="minorHAnsi"/>
        </w:rPr>
      </w:pPr>
      <w:r w:rsidRPr="00FC0A5E">
        <w:rPr>
          <w:rFonts w:asciiTheme="minorHAnsi" w:hAnsiTheme="minorHAnsi" w:cstheme="minorHAnsi"/>
        </w:rPr>
        <w:t xml:space="preserve">Madame le Maire informe le Conseil municipal de la nécessité pour la commune de disposer de </w:t>
      </w:r>
      <w:r w:rsidRPr="00FC0A5E">
        <w:rPr>
          <w:rFonts w:asciiTheme="minorHAnsi" w:hAnsiTheme="minorHAnsi" w:cstheme="minorHAnsi"/>
          <w:b/>
          <w:bCs/>
        </w:rPr>
        <w:t>liquidités provisoires</w:t>
      </w:r>
      <w:r w:rsidRPr="00FC0A5E">
        <w:rPr>
          <w:rFonts w:asciiTheme="minorHAnsi" w:hAnsiTheme="minorHAnsi" w:cstheme="minorHAnsi"/>
        </w:rPr>
        <w:t xml:space="preserve">, dans l’attente du versement des subventions notifiées pour un montant total de </w:t>
      </w:r>
      <w:r w:rsidR="00D4557B" w:rsidRPr="00D4557B">
        <w:rPr>
          <w:rFonts w:asciiTheme="minorHAnsi" w:hAnsiTheme="minorHAnsi" w:cstheme="minorHAnsi"/>
          <w:b/>
          <w:bCs/>
        </w:rPr>
        <w:t>157 773</w:t>
      </w:r>
      <w:r w:rsidRPr="00FC0A5E">
        <w:rPr>
          <w:rFonts w:asciiTheme="minorHAnsi" w:hAnsiTheme="minorHAnsi" w:cstheme="minorHAnsi"/>
          <w:b/>
          <w:bCs/>
        </w:rPr>
        <w:t xml:space="preserve"> €</w:t>
      </w:r>
      <w:r w:rsidRPr="00FC0A5E">
        <w:rPr>
          <w:rFonts w:asciiTheme="minorHAnsi" w:hAnsiTheme="minorHAnsi" w:cstheme="minorHAnsi"/>
        </w:rPr>
        <w:t>, afin d’assurer le financement des opérations prévues au budget.</w:t>
      </w:r>
    </w:p>
    <w:p w14:paraId="5606F77B" w14:textId="77777777" w:rsidR="00FC0A5E" w:rsidRPr="00FC0A5E" w:rsidRDefault="00FC0A5E" w:rsidP="00FC0A5E">
      <w:pPr>
        <w:jc w:val="both"/>
        <w:rPr>
          <w:rFonts w:asciiTheme="minorHAnsi" w:hAnsiTheme="minorHAnsi" w:cstheme="minorHAnsi"/>
        </w:rPr>
      </w:pPr>
    </w:p>
    <w:p w14:paraId="486BFCD4" w14:textId="645103E5" w:rsidR="00FC0A5E" w:rsidRPr="004422E3" w:rsidRDefault="00FC0A5E" w:rsidP="00FC0A5E">
      <w:pPr>
        <w:jc w:val="both"/>
        <w:rPr>
          <w:rFonts w:asciiTheme="minorHAnsi" w:hAnsiTheme="minorHAnsi" w:cstheme="minorHAnsi"/>
        </w:rPr>
      </w:pPr>
      <w:r w:rsidRPr="00FC0A5E">
        <w:rPr>
          <w:rFonts w:asciiTheme="minorHAnsi" w:hAnsiTheme="minorHAnsi" w:cstheme="minorHAnsi"/>
        </w:rPr>
        <w:t xml:space="preserve">Pour faire face au </w:t>
      </w:r>
      <w:r w:rsidRPr="00FC0A5E">
        <w:rPr>
          <w:rFonts w:asciiTheme="minorHAnsi" w:hAnsiTheme="minorHAnsi" w:cstheme="minorHAnsi"/>
          <w:b/>
          <w:bCs/>
        </w:rPr>
        <w:t>décalage entre les dépenses engagées et la perception des subventions</w:t>
      </w:r>
      <w:r w:rsidRPr="00FC0A5E">
        <w:rPr>
          <w:rFonts w:asciiTheme="minorHAnsi" w:hAnsiTheme="minorHAnsi" w:cstheme="minorHAnsi"/>
        </w:rPr>
        <w:t xml:space="preserve">, il est proposé de recourir à un </w:t>
      </w:r>
      <w:r w:rsidRPr="00FC0A5E">
        <w:rPr>
          <w:rFonts w:asciiTheme="minorHAnsi" w:hAnsiTheme="minorHAnsi" w:cstheme="minorHAnsi"/>
          <w:b/>
          <w:bCs/>
        </w:rPr>
        <w:t>prêt relais</w:t>
      </w:r>
      <w:r w:rsidRPr="00FC0A5E">
        <w:rPr>
          <w:rFonts w:asciiTheme="minorHAnsi" w:hAnsiTheme="minorHAnsi" w:cstheme="minorHAnsi"/>
        </w:rPr>
        <w:t xml:space="preserve"> auprès d’un établissement bancaire.</w:t>
      </w:r>
    </w:p>
    <w:p w14:paraId="130F5CB5" w14:textId="77777777" w:rsidR="00FC0A5E" w:rsidRPr="00FC0A5E" w:rsidRDefault="00FC0A5E" w:rsidP="00FC0A5E">
      <w:pPr>
        <w:jc w:val="both"/>
        <w:rPr>
          <w:rFonts w:asciiTheme="minorHAnsi" w:hAnsiTheme="minorHAnsi" w:cstheme="minorHAnsi"/>
        </w:rPr>
      </w:pPr>
    </w:p>
    <w:p w14:paraId="1005EE98" w14:textId="095D5088" w:rsidR="00FC0A5E" w:rsidRPr="004422E3" w:rsidRDefault="00FC0A5E" w:rsidP="00FC0A5E">
      <w:pPr>
        <w:rPr>
          <w:rFonts w:asciiTheme="minorHAnsi" w:hAnsiTheme="minorHAnsi" w:cstheme="minorHAnsi"/>
          <w:b/>
          <w:bCs/>
        </w:rPr>
      </w:pPr>
      <w:r w:rsidRPr="00FC0A5E">
        <w:rPr>
          <w:rFonts w:asciiTheme="minorHAnsi" w:hAnsiTheme="minorHAnsi" w:cstheme="minorHAnsi"/>
          <w:b/>
          <w:bCs/>
        </w:rPr>
        <w:t>Après délibération, le Conseil municipal autorise Madame le Maire à contracter un prêt relais d’un montant maximum</w:t>
      </w:r>
      <w:r w:rsidRPr="004422E3">
        <w:rPr>
          <w:rFonts w:asciiTheme="minorHAnsi" w:hAnsiTheme="minorHAnsi" w:cstheme="minorHAnsi"/>
          <w:b/>
          <w:bCs/>
        </w:rPr>
        <w:t xml:space="preserve"> </w:t>
      </w:r>
      <w:r w:rsidRPr="00FC0A5E">
        <w:rPr>
          <w:rFonts w:asciiTheme="minorHAnsi" w:hAnsiTheme="minorHAnsi" w:cstheme="minorHAnsi"/>
          <w:b/>
          <w:bCs/>
        </w:rPr>
        <w:t xml:space="preserve">de </w:t>
      </w:r>
      <w:r w:rsidR="00D4557B">
        <w:rPr>
          <w:rFonts w:asciiTheme="minorHAnsi" w:hAnsiTheme="minorHAnsi" w:cstheme="minorHAnsi"/>
          <w:b/>
          <w:bCs/>
        </w:rPr>
        <w:t>157 773</w:t>
      </w:r>
      <w:r w:rsidRPr="00FC0A5E">
        <w:rPr>
          <w:rFonts w:asciiTheme="minorHAnsi" w:hAnsiTheme="minorHAnsi" w:cstheme="minorHAnsi"/>
          <w:b/>
          <w:bCs/>
        </w:rPr>
        <w:t xml:space="preserve"> €.</w:t>
      </w:r>
    </w:p>
    <w:p w14:paraId="435AE9AC" w14:textId="4E9F011A" w:rsidR="005234FF" w:rsidRPr="004422E3" w:rsidRDefault="00FC0A5E" w:rsidP="00FC0A5E">
      <w:pPr>
        <w:rPr>
          <w:rFonts w:asciiTheme="minorHAnsi" w:hAnsiTheme="minorHAnsi" w:cstheme="minorHAnsi"/>
          <w:b/>
        </w:rPr>
      </w:pPr>
      <w:r w:rsidRPr="00FC0A5E">
        <w:rPr>
          <w:rFonts w:asciiTheme="minorHAnsi" w:hAnsiTheme="minorHAnsi" w:cstheme="minorHAnsi"/>
        </w:rPr>
        <w:br/>
        <w:t>Elle est également habilitée à signer tous les documents nécessaires à sa mise en œuvre et à engager la commune dans ce cadre.</w:t>
      </w:r>
      <w:r w:rsidRPr="00FC0A5E">
        <w:rPr>
          <w:rFonts w:asciiTheme="minorHAnsi" w:hAnsiTheme="minorHAnsi" w:cstheme="minorHAnsi"/>
        </w:rPr>
        <w:br/>
      </w:r>
    </w:p>
    <w:p w14:paraId="2E45DB37" w14:textId="252E1D23" w:rsidR="00714AB6" w:rsidRPr="004422E3" w:rsidRDefault="005234FF" w:rsidP="009E1D25">
      <w:pPr>
        <w:jc w:val="both"/>
        <w:rPr>
          <w:rFonts w:asciiTheme="minorHAnsi" w:hAnsiTheme="minorHAnsi" w:cstheme="minorHAnsi"/>
          <w:b/>
          <w:bCs/>
          <w:u w:val="single"/>
        </w:rPr>
      </w:pPr>
      <w:r w:rsidRPr="004422E3">
        <w:rPr>
          <w:rFonts w:asciiTheme="minorHAnsi" w:hAnsiTheme="minorHAnsi" w:cstheme="minorHAnsi"/>
          <w:b/>
        </w:rPr>
        <w:t xml:space="preserve">Voté par </w:t>
      </w:r>
      <w:r w:rsidR="00C04DC7">
        <w:rPr>
          <w:rFonts w:asciiTheme="minorHAnsi" w:hAnsiTheme="minorHAnsi" w:cstheme="minorHAnsi"/>
          <w:b/>
        </w:rPr>
        <w:t xml:space="preserve">8 </w:t>
      </w:r>
      <w:r w:rsidRPr="004422E3">
        <w:rPr>
          <w:rFonts w:asciiTheme="minorHAnsi" w:hAnsiTheme="minorHAnsi" w:cstheme="minorHAnsi"/>
          <w:b/>
        </w:rPr>
        <w:t>POUR               0 CONTRE</w:t>
      </w:r>
      <w:r w:rsidRPr="004422E3">
        <w:rPr>
          <w:rFonts w:asciiTheme="minorHAnsi" w:hAnsiTheme="minorHAnsi" w:cstheme="minorHAnsi"/>
          <w:b/>
        </w:rPr>
        <w:tab/>
      </w:r>
      <w:r w:rsidRPr="004422E3">
        <w:rPr>
          <w:rFonts w:asciiTheme="minorHAnsi" w:hAnsiTheme="minorHAnsi" w:cstheme="minorHAnsi"/>
          <w:b/>
        </w:rPr>
        <w:tab/>
      </w:r>
      <w:r w:rsidR="00C04DC7">
        <w:rPr>
          <w:rFonts w:asciiTheme="minorHAnsi" w:hAnsiTheme="minorHAnsi" w:cstheme="minorHAnsi"/>
          <w:b/>
        </w:rPr>
        <w:t>0</w:t>
      </w:r>
      <w:r w:rsidRPr="004422E3">
        <w:rPr>
          <w:rFonts w:asciiTheme="minorHAnsi" w:hAnsiTheme="minorHAnsi" w:cstheme="minorHAnsi"/>
          <w:b/>
        </w:rPr>
        <w:t xml:space="preserve"> ABSTENTION</w:t>
      </w:r>
      <w:r w:rsidRPr="004422E3">
        <w:rPr>
          <w:rFonts w:asciiTheme="minorHAnsi" w:hAnsiTheme="minorHAnsi" w:cstheme="minorHAnsi"/>
        </w:rPr>
        <w:tab/>
      </w:r>
    </w:p>
    <w:p w14:paraId="2517B577" w14:textId="77777777" w:rsidR="006D1BBC" w:rsidRPr="004422E3" w:rsidRDefault="006D1BBC" w:rsidP="006D1BBC">
      <w:pPr>
        <w:pStyle w:val="Paragraphedeliste"/>
        <w:ind w:left="0"/>
        <w:rPr>
          <w:rFonts w:asciiTheme="minorHAnsi" w:hAnsiTheme="minorHAnsi" w:cstheme="minorHAnsi"/>
          <w:b/>
          <w:bCs/>
        </w:rPr>
      </w:pPr>
    </w:p>
    <w:p w14:paraId="71A4A2D6" w14:textId="125A1657" w:rsidR="00931C1C" w:rsidRPr="004422E3" w:rsidRDefault="00931C1C" w:rsidP="006D1BBC">
      <w:pPr>
        <w:pStyle w:val="Paragraphedeliste"/>
        <w:ind w:left="0"/>
        <w:rPr>
          <w:rFonts w:asciiTheme="minorHAnsi" w:hAnsiTheme="minorHAnsi" w:cstheme="minorHAnsi"/>
          <w:b/>
          <w:bCs/>
          <w:u w:val="single"/>
        </w:rPr>
      </w:pPr>
      <w:r w:rsidRPr="004422E3">
        <w:rPr>
          <w:rFonts w:asciiTheme="minorHAnsi" w:hAnsiTheme="minorHAnsi" w:cstheme="minorHAnsi"/>
          <w:b/>
          <w:bCs/>
          <w:u w:val="single"/>
        </w:rPr>
        <w:t>QUESTIONS DIVERSES</w:t>
      </w:r>
    </w:p>
    <w:p w14:paraId="7D3FBC23" w14:textId="77777777" w:rsidR="00BB2FF2" w:rsidRPr="004422E3" w:rsidRDefault="00BB2FF2" w:rsidP="00BB2FF2">
      <w:pPr>
        <w:adjustRightInd w:val="0"/>
        <w:rPr>
          <w:rFonts w:asciiTheme="minorHAnsi" w:hAnsiTheme="minorHAnsi" w:cstheme="minorHAnsi"/>
          <w:b/>
          <w:bCs/>
        </w:rPr>
      </w:pPr>
    </w:p>
    <w:p w14:paraId="08D20CAA" w14:textId="40E13DBE" w:rsidR="004422E3" w:rsidRDefault="004422E3" w:rsidP="004422E3">
      <w:pPr>
        <w:pStyle w:val="Paragraphedeliste"/>
        <w:ind w:left="0"/>
        <w:rPr>
          <w:rFonts w:asciiTheme="minorHAnsi" w:hAnsiTheme="minorHAnsi" w:cstheme="minorHAnsi"/>
        </w:rPr>
      </w:pPr>
      <w:r w:rsidRPr="004422E3">
        <w:rPr>
          <w:rFonts w:asciiTheme="minorHAnsi" w:hAnsiTheme="minorHAnsi" w:cstheme="minorHAnsi"/>
        </w:rPr>
        <w:t xml:space="preserve">Madame le Maire informe de la </w:t>
      </w:r>
      <w:r w:rsidRPr="004422E3">
        <w:rPr>
          <w:rFonts w:asciiTheme="minorHAnsi" w:hAnsiTheme="minorHAnsi" w:cstheme="minorHAnsi"/>
          <w:b/>
          <w:bCs/>
        </w:rPr>
        <w:t>réception du décret officiel</w:t>
      </w:r>
      <w:r w:rsidRPr="004422E3">
        <w:rPr>
          <w:rFonts w:asciiTheme="minorHAnsi" w:hAnsiTheme="minorHAnsi" w:cstheme="minorHAnsi"/>
        </w:rPr>
        <w:t xml:space="preserve"> fixant les dates des prochaines </w:t>
      </w:r>
      <w:r w:rsidRPr="004422E3">
        <w:rPr>
          <w:rFonts w:asciiTheme="minorHAnsi" w:hAnsiTheme="minorHAnsi" w:cstheme="minorHAnsi"/>
          <w:b/>
          <w:bCs/>
        </w:rPr>
        <w:t>élections municipales</w:t>
      </w:r>
      <w:r w:rsidRPr="004422E3">
        <w:rPr>
          <w:rFonts w:asciiTheme="minorHAnsi" w:hAnsiTheme="minorHAnsi" w:cstheme="minorHAnsi"/>
        </w:rPr>
        <w:t xml:space="preserve"> aux </w:t>
      </w:r>
      <w:r w:rsidRPr="004422E3">
        <w:rPr>
          <w:rFonts w:asciiTheme="minorHAnsi" w:hAnsiTheme="minorHAnsi" w:cstheme="minorHAnsi"/>
          <w:b/>
          <w:bCs/>
        </w:rPr>
        <w:t>15 et 22 mars 2026</w:t>
      </w:r>
      <w:r w:rsidRPr="004422E3">
        <w:rPr>
          <w:rFonts w:asciiTheme="minorHAnsi" w:hAnsiTheme="minorHAnsi" w:cstheme="minorHAnsi"/>
        </w:rPr>
        <w:t>.</w:t>
      </w:r>
    </w:p>
    <w:p w14:paraId="1C0A6610" w14:textId="77777777" w:rsidR="004422E3" w:rsidRPr="004422E3" w:rsidRDefault="004422E3" w:rsidP="004422E3">
      <w:pPr>
        <w:pStyle w:val="Paragraphedeliste"/>
        <w:ind w:left="0"/>
        <w:rPr>
          <w:rFonts w:asciiTheme="minorHAnsi" w:hAnsiTheme="minorHAnsi" w:cstheme="minorHAnsi"/>
        </w:rPr>
      </w:pPr>
    </w:p>
    <w:p w14:paraId="7D3C8E40" w14:textId="55FA2497" w:rsidR="004422E3" w:rsidRDefault="004422E3" w:rsidP="004422E3">
      <w:pPr>
        <w:pStyle w:val="Paragraphedeliste"/>
        <w:ind w:left="0"/>
        <w:rPr>
          <w:rFonts w:asciiTheme="minorHAnsi" w:hAnsiTheme="minorHAnsi" w:cstheme="minorHAnsi"/>
        </w:rPr>
      </w:pPr>
      <w:r w:rsidRPr="004422E3">
        <w:rPr>
          <w:rFonts w:asciiTheme="minorHAnsi" w:hAnsiTheme="minorHAnsi" w:cstheme="minorHAnsi"/>
        </w:rPr>
        <w:t xml:space="preserve">Elle annonce également l’arrivée, à compter du </w:t>
      </w:r>
      <w:r w:rsidRPr="004422E3">
        <w:rPr>
          <w:rFonts w:asciiTheme="minorHAnsi" w:hAnsiTheme="minorHAnsi" w:cstheme="minorHAnsi"/>
          <w:b/>
          <w:bCs/>
        </w:rPr>
        <w:t>1er septembre 2025</w:t>
      </w:r>
      <w:r w:rsidRPr="004422E3">
        <w:rPr>
          <w:rFonts w:asciiTheme="minorHAnsi" w:hAnsiTheme="minorHAnsi" w:cstheme="minorHAnsi"/>
        </w:rPr>
        <w:t xml:space="preserve">, de la </w:t>
      </w:r>
      <w:r w:rsidRPr="004422E3">
        <w:rPr>
          <w:rFonts w:asciiTheme="minorHAnsi" w:hAnsiTheme="minorHAnsi" w:cstheme="minorHAnsi"/>
          <w:b/>
          <w:bCs/>
        </w:rPr>
        <w:t>remplaçante de la secrétaire générale de mairie</w:t>
      </w:r>
      <w:r w:rsidRPr="004422E3">
        <w:rPr>
          <w:rFonts w:asciiTheme="minorHAnsi" w:hAnsiTheme="minorHAnsi" w:cstheme="minorHAnsi"/>
        </w:rPr>
        <w:t xml:space="preserve">, en prévision du </w:t>
      </w:r>
      <w:r w:rsidRPr="004422E3">
        <w:rPr>
          <w:rFonts w:asciiTheme="minorHAnsi" w:hAnsiTheme="minorHAnsi" w:cstheme="minorHAnsi"/>
          <w:b/>
          <w:bCs/>
        </w:rPr>
        <w:t>départ en retraite</w:t>
      </w:r>
      <w:r w:rsidRPr="004422E3">
        <w:rPr>
          <w:rFonts w:asciiTheme="minorHAnsi" w:hAnsiTheme="minorHAnsi" w:cstheme="minorHAnsi"/>
        </w:rPr>
        <w:t xml:space="preserve"> de cette dernière.</w:t>
      </w:r>
    </w:p>
    <w:p w14:paraId="785A9835" w14:textId="77777777" w:rsidR="004422E3" w:rsidRPr="004422E3" w:rsidRDefault="004422E3" w:rsidP="004422E3">
      <w:pPr>
        <w:pStyle w:val="Paragraphedeliste"/>
        <w:ind w:left="0"/>
        <w:rPr>
          <w:rFonts w:asciiTheme="minorHAnsi" w:hAnsiTheme="minorHAnsi" w:cstheme="minorHAnsi"/>
        </w:rPr>
      </w:pPr>
    </w:p>
    <w:p w14:paraId="172A2BCF" w14:textId="77777777" w:rsidR="004422E3" w:rsidRPr="004422E3" w:rsidRDefault="004422E3" w:rsidP="004422E3">
      <w:pPr>
        <w:pStyle w:val="Paragraphedeliste"/>
        <w:ind w:left="0"/>
        <w:rPr>
          <w:rFonts w:asciiTheme="minorHAnsi" w:hAnsiTheme="minorHAnsi" w:cstheme="minorHAnsi"/>
        </w:rPr>
      </w:pPr>
      <w:r w:rsidRPr="004422E3">
        <w:rPr>
          <w:rFonts w:asciiTheme="minorHAnsi" w:hAnsiTheme="minorHAnsi" w:cstheme="minorHAnsi"/>
        </w:rPr>
        <w:t>Plusieurs événements municipaux sont également à noter :</w:t>
      </w:r>
    </w:p>
    <w:p w14:paraId="47DF4FBB" w14:textId="77777777" w:rsidR="004422E3" w:rsidRPr="004422E3" w:rsidRDefault="004422E3" w:rsidP="004422E3">
      <w:pPr>
        <w:pStyle w:val="Paragraphedeliste"/>
        <w:numPr>
          <w:ilvl w:val="0"/>
          <w:numId w:val="35"/>
        </w:numPr>
        <w:rPr>
          <w:rFonts w:asciiTheme="minorHAnsi" w:hAnsiTheme="minorHAnsi" w:cstheme="minorHAnsi"/>
        </w:rPr>
      </w:pPr>
      <w:r w:rsidRPr="004422E3">
        <w:rPr>
          <w:rFonts w:asciiTheme="minorHAnsi" w:hAnsiTheme="minorHAnsi" w:cstheme="minorHAnsi"/>
          <w:b/>
          <w:bCs/>
        </w:rPr>
        <w:t>Marché nocturne</w:t>
      </w:r>
      <w:r w:rsidRPr="004422E3">
        <w:rPr>
          <w:rFonts w:asciiTheme="minorHAnsi" w:hAnsiTheme="minorHAnsi" w:cstheme="minorHAnsi"/>
        </w:rPr>
        <w:t xml:space="preserve"> : le </w:t>
      </w:r>
      <w:r w:rsidRPr="004422E3">
        <w:rPr>
          <w:rFonts w:asciiTheme="minorHAnsi" w:hAnsiTheme="minorHAnsi" w:cstheme="minorHAnsi"/>
          <w:b/>
          <w:bCs/>
        </w:rPr>
        <w:t>29 août 2025</w:t>
      </w:r>
    </w:p>
    <w:p w14:paraId="5D02A73A" w14:textId="77777777" w:rsidR="004422E3" w:rsidRPr="004422E3" w:rsidRDefault="004422E3" w:rsidP="004422E3">
      <w:pPr>
        <w:pStyle w:val="Paragraphedeliste"/>
        <w:numPr>
          <w:ilvl w:val="0"/>
          <w:numId w:val="35"/>
        </w:numPr>
        <w:rPr>
          <w:rFonts w:asciiTheme="minorHAnsi" w:hAnsiTheme="minorHAnsi" w:cstheme="minorHAnsi"/>
        </w:rPr>
      </w:pPr>
      <w:r w:rsidRPr="004422E3">
        <w:rPr>
          <w:rFonts w:asciiTheme="minorHAnsi" w:hAnsiTheme="minorHAnsi" w:cstheme="minorHAnsi"/>
          <w:b/>
          <w:bCs/>
        </w:rPr>
        <w:t>Accueil des nouveaux habitants</w:t>
      </w:r>
      <w:r w:rsidRPr="004422E3">
        <w:rPr>
          <w:rFonts w:asciiTheme="minorHAnsi" w:hAnsiTheme="minorHAnsi" w:cstheme="minorHAnsi"/>
        </w:rPr>
        <w:t xml:space="preserve"> et </w:t>
      </w:r>
      <w:r w:rsidRPr="004422E3">
        <w:rPr>
          <w:rFonts w:asciiTheme="minorHAnsi" w:hAnsiTheme="minorHAnsi" w:cstheme="minorHAnsi"/>
          <w:b/>
          <w:bCs/>
        </w:rPr>
        <w:t>remise des bons cadeaux aux diplômés 2025</w:t>
      </w:r>
      <w:r w:rsidRPr="004422E3">
        <w:rPr>
          <w:rFonts w:asciiTheme="minorHAnsi" w:hAnsiTheme="minorHAnsi" w:cstheme="minorHAnsi"/>
        </w:rPr>
        <w:t xml:space="preserve"> : le </w:t>
      </w:r>
      <w:r w:rsidRPr="004422E3">
        <w:rPr>
          <w:rFonts w:asciiTheme="minorHAnsi" w:hAnsiTheme="minorHAnsi" w:cstheme="minorHAnsi"/>
          <w:b/>
          <w:bCs/>
        </w:rPr>
        <w:t>19 septembre 2025</w:t>
      </w:r>
    </w:p>
    <w:p w14:paraId="49D6444C" w14:textId="77777777" w:rsidR="004422E3" w:rsidRPr="004422E3" w:rsidRDefault="004422E3" w:rsidP="004422E3">
      <w:pPr>
        <w:pStyle w:val="Paragraphedeliste"/>
        <w:numPr>
          <w:ilvl w:val="0"/>
          <w:numId w:val="35"/>
        </w:numPr>
        <w:rPr>
          <w:rFonts w:asciiTheme="minorHAnsi" w:hAnsiTheme="minorHAnsi" w:cstheme="minorHAnsi"/>
        </w:rPr>
      </w:pPr>
      <w:r w:rsidRPr="004422E3">
        <w:rPr>
          <w:rFonts w:asciiTheme="minorHAnsi" w:hAnsiTheme="minorHAnsi" w:cstheme="minorHAnsi"/>
          <w:b/>
          <w:bCs/>
        </w:rPr>
        <w:t>Présentation du diagnostic de l’Église</w:t>
      </w:r>
      <w:r w:rsidRPr="004422E3">
        <w:rPr>
          <w:rFonts w:asciiTheme="minorHAnsi" w:hAnsiTheme="minorHAnsi" w:cstheme="minorHAnsi"/>
        </w:rPr>
        <w:t xml:space="preserve"> : le </w:t>
      </w:r>
      <w:r w:rsidRPr="004422E3">
        <w:rPr>
          <w:rFonts w:asciiTheme="minorHAnsi" w:hAnsiTheme="minorHAnsi" w:cstheme="minorHAnsi"/>
          <w:b/>
          <w:bCs/>
        </w:rPr>
        <w:t>13 septembre 2025</w:t>
      </w:r>
    </w:p>
    <w:p w14:paraId="3C06E47D" w14:textId="77777777" w:rsidR="004422E3" w:rsidRPr="004422E3" w:rsidRDefault="004422E3" w:rsidP="004422E3">
      <w:pPr>
        <w:pStyle w:val="Paragraphedeliste"/>
        <w:numPr>
          <w:ilvl w:val="0"/>
          <w:numId w:val="35"/>
        </w:numPr>
        <w:rPr>
          <w:rFonts w:asciiTheme="minorHAnsi" w:hAnsiTheme="minorHAnsi" w:cstheme="minorHAnsi"/>
        </w:rPr>
      </w:pPr>
      <w:r w:rsidRPr="004422E3">
        <w:rPr>
          <w:rFonts w:asciiTheme="minorHAnsi" w:hAnsiTheme="minorHAnsi" w:cstheme="minorHAnsi"/>
          <w:b/>
          <w:bCs/>
        </w:rPr>
        <w:t>Repas des anciens</w:t>
      </w:r>
      <w:r w:rsidRPr="004422E3">
        <w:rPr>
          <w:rFonts w:asciiTheme="minorHAnsi" w:hAnsiTheme="minorHAnsi" w:cstheme="minorHAnsi"/>
        </w:rPr>
        <w:t xml:space="preserve"> : le </w:t>
      </w:r>
      <w:r w:rsidRPr="004422E3">
        <w:rPr>
          <w:rFonts w:asciiTheme="minorHAnsi" w:hAnsiTheme="minorHAnsi" w:cstheme="minorHAnsi"/>
          <w:b/>
          <w:bCs/>
        </w:rPr>
        <w:t>7 décembre 2025</w:t>
      </w:r>
    </w:p>
    <w:p w14:paraId="0CE58062" w14:textId="77777777" w:rsidR="0088661D" w:rsidRPr="004422E3" w:rsidRDefault="0088661D" w:rsidP="006A5440">
      <w:pPr>
        <w:pStyle w:val="Paragraphedeliste"/>
        <w:rPr>
          <w:rFonts w:asciiTheme="minorHAnsi" w:hAnsiTheme="minorHAnsi" w:cstheme="minorHAnsi"/>
        </w:rPr>
      </w:pPr>
    </w:p>
    <w:p w14:paraId="245D0DEB" w14:textId="0B93DC27" w:rsidR="00A240C9" w:rsidRPr="004422E3" w:rsidRDefault="00BB2FF2" w:rsidP="0047132E">
      <w:pPr>
        <w:adjustRightInd w:val="0"/>
        <w:rPr>
          <w:rFonts w:asciiTheme="minorHAnsi" w:hAnsiTheme="minorHAnsi" w:cstheme="minorHAnsi"/>
        </w:rPr>
      </w:pPr>
      <w:r w:rsidRPr="004422E3">
        <w:rPr>
          <w:rFonts w:asciiTheme="minorHAnsi" w:hAnsiTheme="minorHAnsi" w:cstheme="minorHAnsi"/>
        </w:rPr>
        <w:t>S</w:t>
      </w:r>
      <w:r w:rsidR="0047132E" w:rsidRPr="004422E3">
        <w:rPr>
          <w:rFonts w:asciiTheme="minorHAnsi" w:hAnsiTheme="minorHAnsi" w:cstheme="minorHAnsi"/>
        </w:rPr>
        <w:t xml:space="preserve">éance levée à </w:t>
      </w:r>
      <w:r w:rsidR="0088661D" w:rsidRPr="004422E3">
        <w:rPr>
          <w:rFonts w:asciiTheme="minorHAnsi" w:hAnsiTheme="minorHAnsi" w:cstheme="minorHAnsi"/>
        </w:rPr>
        <w:t>2</w:t>
      </w:r>
      <w:r w:rsidR="004422E3">
        <w:rPr>
          <w:rFonts w:asciiTheme="minorHAnsi" w:hAnsiTheme="minorHAnsi" w:cstheme="minorHAnsi"/>
        </w:rPr>
        <w:t>0</w:t>
      </w:r>
      <w:r w:rsidR="0088661D" w:rsidRPr="004422E3">
        <w:rPr>
          <w:rFonts w:asciiTheme="minorHAnsi" w:hAnsiTheme="minorHAnsi" w:cstheme="minorHAnsi"/>
        </w:rPr>
        <w:t xml:space="preserve"> H </w:t>
      </w:r>
      <w:r w:rsidR="004422E3">
        <w:rPr>
          <w:rFonts w:asciiTheme="minorHAnsi" w:hAnsiTheme="minorHAnsi" w:cstheme="minorHAnsi"/>
        </w:rPr>
        <w:t>00</w:t>
      </w:r>
      <w:r w:rsidR="00C04852" w:rsidRPr="004422E3">
        <w:rPr>
          <w:rFonts w:asciiTheme="minorHAnsi" w:hAnsiTheme="minorHAnsi" w:cstheme="minorHAnsi"/>
        </w:rPr>
        <w:tab/>
      </w:r>
    </w:p>
    <w:p w14:paraId="4A057B95" w14:textId="77777777" w:rsidR="00CF148F" w:rsidRPr="006C39F6" w:rsidRDefault="00CF148F" w:rsidP="0047132E">
      <w:pPr>
        <w:adjustRightInd w:val="0"/>
        <w:rPr>
          <w:rFonts w:asciiTheme="minorHAnsi" w:hAnsiTheme="minorHAnsi" w:cstheme="minorHAnsi"/>
          <w:sz w:val="20"/>
          <w:szCs w:val="20"/>
        </w:rPr>
      </w:pPr>
    </w:p>
    <w:p w14:paraId="6276F3C7" w14:textId="1EE3230E" w:rsidR="009E1D25" w:rsidRDefault="00CF148F" w:rsidP="0047132E">
      <w:pPr>
        <w:adjustRightInd w:val="0"/>
        <w:rPr>
          <w:rFonts w:asciiTheme="minorHAnsi" w:hAnsiTheme="minorHAnsi" w:cstheme="minorHAnsi"/>
          <w:sz w:val="20"/>
          <w:szCs w:val="20"/>
        </w:rPr>
      </w:pPr>
      <w:r w:rsidRPr="006C39F6">
        <w:rPr>
          <w:rFonts w:asciiTheme="minorHAnsi" w:hAnsiTheme="minorHAnsi" w:cstheme="minorHAnsi"/>
          <w:sz w:val="20"/>
          <w:szCs w:val="20"/>
        </w:rPr>
        <w:t>Le Maire,</w:t>
      </w:r>
      <w:r w:rsidR="009E1D25">
        <w:rPr>
          <w:rFonts w:asciiTheme="minorHAnsi" w:hAnsiTheme="minorHAnsi" w:cstheme="minorHAnsi"/>
          <w:sz w:val="20"/>
          <w:szCs w:val="20"/>
        </w:rPr>
        <w:tab/>
      </w:r>
      <w:r w:rsidR="009E1D25">
        <w:rPr>
          <w:rFonts w:asciiTheme="minorHAnsi" w:hAnsiTheme="minorHAnsi" w:cstheme="minorHAnsi"/>
          <w:sz w:val="20"/>
          <w:szCs w:val="20"/>
        </w:rPr>
        <w:tab/>
      </w:r>
      <w:r w:rsidR="009E1D25">
        <w:rPr>
          <w:rFonts w:asciiTheme="minorHAnsi" w:hAnsiTheme="minorHAnsi" w:cstheme="minorHAnsi"/>
          <w:sz w:val="20"/>
          <w:szCs w:val="20"/>
        </w:rPr>
        <w:tab/>
      </w:r>
      <w:r w:rsidR="009E1D25">
        <w:rPr>
          <w:rFonts w:asciiTheme="minorHAnsi" w:hAnsiTheme="minorHAnsi" w:cstheme="minorHAnsi"/>
          <w:sz w:val="20"/>
          <w:szCs w:val="20"/>
        </w:rPr>
        <w:tab/>
      </w:r>
      <w:r w:rsidR="009E1D25">
        <w:rPr>
          <w:rFonts w:asciiTheme="minorHAnsi" w:hAnsiTheme="minorHAnsi" w:cstheme="minorHAnsi"/>
          <w:sz w:val="20"/>
          <w:szCs w:val="20"/>
        </w:rPr>
        <w:tab/>
      </w:r>
      <w:r w:rsidR="009E1D25">
        <w:rPr>
          <w:rFonts w:asciiTheme="minorHAnsi" w:hAnsiTheme="minorHAnsi" w:cstheme="minorHAnsi"/>
          <w:sz w:val="20"/>
          <w:szCs w:val="20"/>
        </w:rPr>
        <w:tab/>
      </w:r>
      <w:r w:rsidR="009E1D25">
        <w:rPr>
          <w:rFonts w:asciiTheme="minorHAnsi" w:hAnsiTheme="minorHAnsi" w:cstheme="minorHAnsi"/>
          <w:sz w:val="20"/>
          <w:szCs w:val="20"/>
        </w:rPr>
        <w:tab/>
        <w:t>la secrétaire de séance,</w:t>
      </w:r>
    </w:p>
    <w:p w14:paraId="337B2BF9" w14:textId="3935C06F" w:rsidR="009E1D25" w:rsidRPr="006C39F6" w:rsidRDefault="00CF148F" w:rsidP="0047132E">
      <w:pPr>
        <w:adjustRightInd w:val="0"/>
        <w:rPr>
          <w:rFonts w:asciiTheme="minorHAnsi" w:hAnsiTheme="minorHAnsi" w:cstheme="minorHAnsi"/>
          <w:sz w:val="20"/>
          <w:szCs w:val="20"/>
        </w:rPr>
      </w:pPr>
      <w:r w:rsidRPr="006C39F6">
        <w:rPr>
          <w:rFonts w:asciiTheme="minorHAnsi" w:hAnsiTheme="minorHAnsi" w:cstheme="minorHAnsi"/>
          <w:sz w:val="20"/>
          <w:szCs w:val="20"/>
        </w:rPr>
        <w:tab/>
      </w:r>
      <w:r w:rsidRPr="006C39F6">
        <w:rPr>
          <w:rFonts w:asciiTheme="minorHAnsi" w:hAnsiTheme="minorHAnsi" w:cstheme="minorHAnsi"/>
          <w:sz w:val="20"/>
          <w:szCs w:val="20"/>
        </w:rPr>
        <w:tab/>
      </w:r>
      <w:r w:rsidRPr="006C39F6">
        <w:rPr>
          <w:rFonts w:asciiTheme="minorHAnsi" w:hAnsiTheme="minorHAnsi" w:cstheme="minorHAnsi"/>
          <w:sz w:val="20"/>
          <w:szCs w:val="20"/>
        </w:rPr>
        <w:tab/>
      </w:r>
      <w:r w:rsidRPr="006C39F6">
        <w:rPr>
          <w:rFonts w:asciiTheme="minorHAnsi" w:hAnsiTheme="minorHAnsi" w:cstheme="minorHAnsi"/>
          <w:sz w:val="20"/>
          <w:szCs w:val="20"/>
        </w:rPr>
        <w:tab/>
      </w:r>
      <w:r w:rsidRPr="006C39F6">
        <w:rPr>
          <w:rFonts w:asciiTheme="minorHAnsi" w:hAnsiTheme="minorHAnsi" w:cstheme="minorHAnsi"/>
          <w:sz w:val="20"/>
          <w:szCs w:val="20"/>
        </w:rPr>
        <w:tab/>
      </w:r>
      <w:r w:rsidR="009E1D25">
        <w:rPr>
          <w:rFonts w:asciiTheme="minorHAnsi" w:hAnsiTheme="minorHAnsi" w:cstheme="minorHAnsi"/>
          <w:sz w:val="20"/>
          <w:szCs w:val="20"/>
        </w:rPr>
        <w:tab/>
      </w:r>
      <w:r w:rsidR="009E1D25">
        <w:rPr>
          <w:rFonts w:asciiTheme="minorHAnsi" w:hAnsiTheme="minorHAnsi" w:cstheme="minorHAnsi"/>
          <w:sz w:val="20"/>
          <w:szCs w:val="20"/>
        </w:rPr>
        <w:tab/>
      </w:r>
      <w:r w:rsidR="009E1D25">
        <w:rPr>
          <w:rFonts w:asciiTheme="minorHAnsi" w:hAnsiTheme="minorHAnsi" w:cstheme="minorHAnsi"/>
          <w:sz w:val="20"/>
          <w:szCs w:val="20"/>
        </w:rPr>
        <w:tab/>
      </w:r>
    </w:p>
    <w:p w14:paraId="56DE2BA0" w14:textId="6DF20176" w:rsidR="00C9493A" w:rsidRPr="006C39F6" w:rsidRDefault="00CF148F" w:rsidP="0047132E">
      <w:pPr>
        <w:adjustRightInd w:val="0"/>
        <w:rPr>
          <w:rFonts w:ascii="Times New Roman" w:eastAsiaTheme="minorHAnsi" w:hAnsi="Times New Roman"/>
          <w:sz w:val="20"/>
          <w:szCs w:val="20"/>
        </w:rPr>
      </w:pPr>
      <w:r w:rsidRPr="006C39F6">
        <w:rPr>
          <w:rFonts w:asciiTheme="minorHAnsi" w:hAnsiTheme="minorHAnsi" w:cstheme="minorHAnsi"/>
          <w:sz w:val="20"/>
          <w:szCs w:val="20"/>
        </w:rPr>
        <w:t>Mme Florence BINAUX LE CLECH</w:t>
      </w:r>
      <w:r w:rsidRPr="006C39F6">
        <w:rPr>
          <w:rFonts w:asciiTheme="minorHAnsi" w:hAnsiTheme="minorHAnsi" w:cstheme="minorHAnsi"/>
          <w:sz w:val="20"/>
          <w:szCs w:val="20"/>
        </w:rPr>
        <w:tab/>
      </w:r>
      <w:r w:rsidRPr="006C39F6">
        <w:rPr>
          <w:rFonts w:asciiTheme="minorHAnsi" w:hAnsiTheme="minorHAnsi" w:cstheme="minorHAnsi"/>
          <w:sz w:val="20"/>
          <w:szCs w:val="20"/>
        </w:rPr>
        <w:tab/>
      </w:r>
      <w:r w:rsidRPr="006C39F6">
        <w:rPr>
          <w:rFonts w:asciiTheme="minorHAnsi" w:hAnsiTheme="minorHAnsi" w:cstheme="minorHAnsi"/>
          <w:sz w:val="20"/>
          <w:szCs w:val="20"/>
        </w:rPr>
        <w:tab/>
      </w:r>
      <w:r w:rsidRPr="006C39F6">
        <w:rPr>
          <w:rFonts w:asciiTheme="minorHAnsi" w:hAnsiTheme="minorHAnsi" w:cstheme="minorHAnsi"/>
          <w:sz w:val="20"/>
          <w:szCs w:val="20"/>
        </w:rPr>
        <w:tab/>
      </w:r>
      <w:r w:rsidRPr="006C39F6">
        <w:rPr>
          <w:rFonts w:asciiTheme="minorHAnsi" w:hAnsiTheme="minorHAnsi" w:cstheme="minorHAnsi"/>
          <w:sz w:val="20"/>
          <w:szCs w:val="20"/>
        </w:rPr>
        <w:tab/>
        <w:t>Mme Christelle LECHAUX</w:t>
      </w:r>
      <w:r w:rsidRPr="006C39F6">
        <w:rPr>
          <w:rFonts w:asciiTheme="minorHAnsi" w:hAnsiTheme="minorHAnsi" w:cstheme="minorHAnsi"/>
          <w:sz w:val="20"/>
          <w:szCs w:val="20"/>
        </w:rPr>
        <w:tab/>
      </w:r>
      <w:r w:rsidRPr="006C39F6">
        <w:rPr>
          <w:rFonts w:asciiTheme="minorHAnsi" w:hAnsiTheme="minorHAnsi" w:cstheme="minorHAnsi"/>
          <w:sz w:val="20"/>
          <w:szCs w:val="20"/>
        </w:rPr>
        <w:tab/>
      </w:r>
      <w:r w:rsidRPr="006C39F6">
        <w:rPr>
          <w:rFonts w:ascii="Times New Roman" w:hAnsi="Times New Roman"/>
          <w:sz w:val="20"/>
          <w:szCs w:val="20"/>
        </w:rPr>
        <w:tab/>
      </w:r>
      <w:r w:rsidRPr="006C39F6">
        <w:rPr>
          <w:rFonts w:ascii="Times New Roman" w:hAnsi="Times New Roman"/>
          <w:sz w:val="20"/>
          <w:szCs w:val="20"/>
        </w:rPr>
        <w:tab/>
      </w:r>
      <w:r w:rsidRPr="006C39F6">
        <w:rPr>
          <w:rFonts w:ascii="Times New Roman" w:hAnsi="Times New Roman"/>
          <w:sz w:val="20"/>
          <w:szCs w:val="20"/>
        </w:rPr>
        <w:tab/>
      </w:r>
      <w:r w:rsidRPr="006C39F6">
        <w:rPr>
          <w:rFonts w:ascii="Times New Roman" w:hAnsi="Times New Roman"/>
          <w:sz w:val="20"/>
          <w:szCs w:val="20"/>
        </w:rPr>
        <w:tab/>
      </w:r>
    </w:p>
    <w:sectPr w:rsidR="00C9493A" w:rsidRPr="006C39F6" w:rsidSect="009E1D25">
      <w:footerReference w:type="default" r:id="rId8"/>
      <w:pgSz w:w="11906" w:h="16838"/>
      <w:pgMar w:top="851" w:right="1417" w:bottom="156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DD14" w14:textId="77777777" w:rsidR="005E7415" w:rsidRDefault="005E7415" w:rsidP="004D0A36">
      <w:r>
        <w:separator/>
      </w:r>
    </w:p>
  </w:endnote>
  <w:endnote w:type="continuationSeparator" w:id="0">
    <w:p w14:paraId="0CCAEED6" w14:textId="77777777" w:rsidR="005E7415" w:rsidRDefault="005E7415" w:rsidP="004D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E68B" w14:textId="7E6F0E3B" w:rsidR="00AB576C" w:rsidRDefault="00AB576C">
    <w:pPr>
      <w:pStyle w:val="Pieddepage"/>
      <w:jc w:val="center"/>
    </w:pPr>
    <w:r>
      <w:fldChar w:fldCharType="begin"/>
    </w:r>
    <w:r>
      <w:instrText>PAGE   \* MERGEFORMAT</w:instrText>
    </w:r>
    <w:r>
      <w:fldChar w:fldCharType="separate"/>
    </w:r>
    <w:r w:rsidR="000203E7">
      <w:rPr>
        <w:noProof/>
      </w:rPr>
      <w:t>5</w:t>
    </w:r>
    <w:r>
      <w:fldChar w:fldCharType="end"/>
    </w:r>
  </w:p>
  <w:p w14:paraId="24B46FD0" w14:textId="77777777" w:rsidR="00AB576C" w:rsidRDefault="00AB57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DE89" w14:textId="77777777" w:rsidR="005E7415" w:rsidRDefault="005E7415" w:rsidP="004D0A36">
      <w:r>
        <w:separator/>
      </w:r>
    </w:p>
  </w:footnote>
  <w:footnote w:type="continuationSeparator" w:id="0">
    <w:p w14:paraId="1599FD7E" w14:textId="77777777" w:rsidR="005E7415" w:rsidRDefault="005E7415" w:rsidP="004D0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767"/>
    <w:multiLevelType w:val="hybridMultilevel"/>
    <w:tmpl w:val="3C96B8F6"/>
    <w:lvl w:ilvl="0" w:tplc="040C000B">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3550C2A"/>
    <w:multiLevelType w:val="hybridMultilevel"/>
    <w:tmpl w:val="C9429F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01901"/>
    <w:multiLevelType w:val="hybridMultilevel"/>
    <w:tmpl w:val="D73E134E"/>
    <w:lvl w:ilvl="0" w:tplc="81A650DE">
      <w:numFmt w:val="bullet"/>
      <w:lvlText w:val="-"/>
      <w:lvlJc w:val="left"/>
      <w:pPr>
        <w:ind w:left="855" w:hanging="360"/>
      </w:pPr>
      <w:rPr>
        <w:rFonts w:ascii="Aptos" w:eastAsiaTheme="minorHAnsi" w:hAnsi="Aptos" w:cstheme="minorBidi" w:hint="default"/>
      </w:rPr>
    </w:lvl>
    <w:lvl w:ilvl="1" w:tplc="040C0003">
      <w:start w:val="1"/>
      <w:numFmt w:val="bullet"/>
      <w:lvlText w:val="o"/>
      <w:lvlJc w:val="left"/>
      <w:pPr>
        <w:ind w:left="1575" w:hanging="360"/>
      </w:pPr>
      <w:rPr>
        <w:rFonts w:ascii="Courier New" w:hAnsi="Courier New" w:cs="Courier New" w:hint="default"/>
      </w:rPr>
    </w:lvl>
    <w:lvl w:ilvl="2" w:tplc="040C0005">
      <w:start w:val="1"/>
      <w:numFmt w:val="bullet"/>
      <w:lvlText w:val=""/>
      <w:lvlJc w:val="left"/>
      <w:pPr>
        <w:ind w:left="2295" w:hanging="360"/>
      </w:pPr>
      <w:rPr>
        <w:rFonts w:ascii="Wingdings" w:hAnsi="Wingdings" w:hint="default"/>
      </w:rPr>
    </w:lvl>
    <w:lvl w:ilvl="3" w:tplc="040C0001">
      <w:start w:val="1"/>
      <w:numFmt w:val="bullet"/>
      <w:lvlText w:val=""/>
      <w:lvlJc w:val="left"/>
      <w:pPr>
        <w:ind w:left="3015" w:hanging="360"/>
      </w:pPr>
      <w:rPr>
        <w:rFonts w:ascii="Symbol" w:hAnsi="Symbol" w:hint="default"/>
      </w:rPr>
    </w:lvl>
    <w:lvl w:ilvl="4" w:tplc="040C0003">
      <w:start w:val="1"/>
      <w:numFmt w:val="bullet"/>
      <w:lvlText w:val="o"/>
      <w:lvlJc w:val="left"/>
      <w:pPr>
        <w:ind w:left="3735" w:hanging="360"/>
      </w:pPr>
      <w:rPr>
        <w:rFonts w:ascii="Courier New" w:hAnsi="Courier New" w:cs="Courier New" w:hint="default"/>
      </w:rPr>
    </w:lvl>
    <w:lvl w:ilvl="5" w:tplc="040C0005">
      <w:start w:val="1"/>
      <w:numFmt w:val="bullet"/>
      <w:lvlText w:val=""/>
      <w:lvlJc w:val="left"/>
      <w:pPr>
        <w:ind w:left="4455" w:hanging="360"/>
      </w:pPr>
      <w:rPr>
        <w:rFonts w:ascii="Wingdings" w:hAnsi="Wingdings" w:hint="default"/>
      </w:rPr>
    </w:lvl>
    <w:lvl w:ilvl="6" w:tplc="040C0001">
      <w:start w:val="1"/>
      <w:numFmt w:val="bullet"/>
      <w:lvlText w:val=""/>
      <w:lvlJc w:val="left"/>
      <w:pPr>
        <w:ind w:left="5175" w:hanging="360"/>
      </w:pPr>
      <w:rPr>
        <w:rFonts w:ascii="Symbol" w:hAnsi="Symbol" w:hint="default"/>
      </w:rPr>
    </w:lvl>
    <w:lvl w:ilvl="7" w:tplc="040C0003">
      <w:start w:val="1"/>
      <w:numFmt w:val="bullet"/>
      <w:lvlText w:val="o"/>
      <w:lvlJc w:val="left"/>
      <w:pPr>
        <w:ind w:left="5895" w:hanging="360"/>
      </w:pPr>
      <w:rPr>
        <w:rFonts w:ascii="Courier New" w:hAnsi="Courier New" w:cs="Courier New" w:hint="default"/>
      </w:rPr>
    </w:lvl>
    <w:lvl w:ilvl="8" w:tplc="040C0005">
      <w:start w:val="1"/>
      <w:numFmt w:val="bullet"/>
      <w:lvlText w:val=""/>
      <w:lvlJc w:val="left"/>
      <w:pPr>
        <w:ind w:left="6615" w:hanging="360"/>
      </w:pPr>
      <w:rPr>
        <w:rFonts w:ascii="Wingdings" w:hAnsi="Wingdings" w:hint="default"/>
      </w:rPr>
    </w:lvl>
  </w:abstractNum>
  <w:abstractNum w:abstractNumId="3" w15:restartNumberingAfterBreak="0">
    <w:nsid w:val="09524C8C"/>
    <w:multiLevelType w:val="multilevel"/>
    <w:tmpl w:val="C7A4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B1AB1"/>
    <w:multiLevelType w:val="hybridMultilevel"/>
    <w:tmpl w:val="409E7F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CF3ACE"/>
    <w:multiLevelType w:val="multilevel"/>
    <w:tmpl w:val="7DCE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A38BC"/>
    <w:multiLevelType w:val="multilevel"/>
    <w:tmpl w:val="772C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E17B2"/>
    <w:multiLevelType w:val="multilevel"/>
    <w:tmpl w:val="5C12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24359"/>
    <w:multiLevelType w:val="hybridMultilevel"/>
    <w:tmpl w:val="805E26AC"/>
    <w:lvl w:ilvl="0" w:tplc="040C000D">
      <w:start w:val="1"/>
      <w:numFmt w:val="bullet"/>
      <w:lvlText w:val=""/>
      <w:lvlJc w:val="left"/>
      <w:pPr>
        <w:ind w:left="1429" w:hanging="360"/>
      </w:pPr>
      <w:rPr>
        <w:rFonts w:ascii="Wingdings" w:hAnsi="Wingdings" w:hint="default"/>
      </w:rPr>
    </w:lvl>
    <w:lvl w:ilvl="1" w:tplc="E4567C8E">
      <w:numFmt w:val="bullet"/>
      <w:lvlText w:val="-"/>
      <w:lvlJc w:val="left"/>
      <w:pPr>
        <w:ind w:left="2149" w:hanging="360"/>
      </w:pPr>
      <w:rPr>
        <w:rFonts w:ascii="Calibri" w:eastAsia="Times New Roman" w:hAnsi="Calibri" w:cs="Calibri"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16DE7B30"/>
    <w:multiLevelType w:val="hybridMultilevel"/>
    <w:tmpl w:val="4F3890D0"/>
    <w:lvl w:ilvl="0" w:tplc="0E92559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AB6B48"/>
    <w:multiLevelType w:val="hybridMultilevel"/>
    <w:tmpl w:val="295CF2B2"/>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1C6C2488"/>
    <w:multiLevelType w:val="multilevel"/>
    <w:tmpl w:val="4EE2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A706D"/>
    <w:multiLevelType w:val="hybridMultilevel"/>
    <w:tmpl w:val="C0308D9E"/>
    <w:lvl w:ilvl="0" w:tplc="040C000B">
      <w:start w:val="1"/>
      <w:numFmt w:val="bullet"/>
      <w:lvlText w:val=""/>
      <w:lvlJc w:val="left"/>
      <w:pPr>
        <w:ind w:left="1789" w:hanging="360"/>
      </w:pPr>
      <w:rPr>
        <w:rFonts w:ascii="Wingdings" w:hAnsi="Wingdings"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3" w15:restartNumberingAfterBreak="0">
    <w:nsid w:val="23204AE3"/>
    <w:multiLevelType w:val="multilevel"/>
    <w:tmpl w:val="6A0A8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669F3"/>
    <w:multiLevelType w:val="hybridMultilevel"/>
    <w:tmpl w:val="3B6ADE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20401E"/>
    <w:multiLevelType w:val="hybridMultilevel"/>
    <w:tmpl w:val="B6928DEE"/>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2DED1C99"/>
    <w:multiLevelType w:val="hybridMultilevel"/>
    <w:tmpl w:val="C57EE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153FCB"/>
    <w:multiLevelType w:val="multilevel"/>
    <w:tmpl w:val="2F1A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A6D04"/>
    <w:multiLevelType w:val="hybridMultilevel"/>
    <w:tmpl w:val="5F326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DA63D5"/>
    <w:multiLevelType w:val="multilevel"/>
    <w:tmpl w:val="7CB2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238B0"/>
    <w:multiLevelType w:val="hybridMultilevel"/>
    <w:tmpl w:val="B8FC2CB6"/>
    <w:lvl w:ilvl="0" w:tplc="CA70B6F6">
      <w:numFmt w:val="bullet"/>
      <w:lvlText w:val="-"/>
      <w:lvlJc w:val="left"/>
      <w:pPr>
        <w:ind w:left="2130" w:hanging="360"/>
      </w:pPr>
      <w:rPr>
        <w:rFonts w:ascii="Calibri" w:eastAsia="Times New Roman" w:hAnsi="Calibri" w:cs="Calibri"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1" w15:restartNumberingAfterBreak="0">
    <w:nsid w:val="48CF6CBF"/>
    <w:multiLevelType w:val="multilevel"/>
    <w:tmpl w:val="3064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375B44"/>
    <w:multiLevelType w:val="multilevel"/>
    <w:tmpl w:val="2046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76F11"/>
    <w:multiLevelType w:val="hybridMultilevel"/>
    <w:tmpl w:val="4568166A"/>
    <w:lvl w:ilvl="0" w:tplc="C4AA212E">
      <w:numFmt w:val="bullet"/>
      <w:lvlText w:val="-"/>
      <w:lvlJc w:val="left"/>
      <w:pPr>
        <w:ind w:left="2820" w:hanging="360"/>
      </w:pPr>
      <w:rPr>
        <w:rFonts w:ascii="Times New Roman" w:eastAsiaTheme="minorHAnsi" w:hAnsi="Times New Roman" w:cs="Times New Roman" w:hint="default"/>
      </w:rPr>
    </w:lvl>
    <w:lvl w:ilvl="1" w:tplc="040C0003" w:tentative="1">
      <w:start w:val="1"/>
      <w:numFmt w:val="bullet"/>
      <w:lvlText w:val="o"/>
      <w:lvlJc w:val="left"/>
      <w:pPr>
        <w:ind w:left="3540" w:hanging="360"/>
      </w:pPr>
      <w:rPr>
        <w:rFonts w:ascii="Courier New" w:hAnsi="Courier New" w:cs="Courier New" w:hint="default"/>
      </w:rPr>
    </w:lvl>
    <w:lvl w:ilvl="2" w:tplc="040C0005" w:tentative="1">
      <w:start w:val="1"/>
      <w:numFmt w:val="bullet"/>
      <w:lvlText w:val=""/>
      <w:lvlJc w:val="left"/>
      <w:pPr>
        <w:ind w:left="4260" w:hanging="360"/>
      </w:pPr>
      <w:rPr>
        <w:rFonts w:ascii="Wingdings" w:hAnsi="Wingdings" w:hint="default"/>
      </w:rPr>
    </w:lvl>
    <w:lvl w:ilvl="3" w:tplc="040C0001" w:tentative="1">
      <w:start w:val="1"/>
      <w:numFmt w:val="bullet"/>
      <w:lvlText w:val=""/>
      <w:lvlJc w:val="left"/>
      <w:pPr>
        <w:ind w:left="4980" w:hanging="360"/>
      </w:pPr>
      <w:rPr>
        <w:rFonts w:ascii="Symbol" w:hAnsi="Symbol" w:hint="default"/>
      </w:rPr>
    </w:lvl>
    <w:lvl w:ilvl="4" w:tplc="040C0003" w:tentative="1">
      <w:start w:val="1"/>
      <w:numFmt w:val="bullet"/>
      <w:lvlText w:val="o"/>
      <w:lvlJc w:val="left"/>
      <w:pPr>
        <w:ind w:left="5700" w:hanging="360"/>
      </w:pPr>
      <w:rPr>
        <w:rFonts w:ascii="Courier New" w:hAnsi="Courier New" w:cs="Courier New" w:hint="default"/>
      </w:rPr>
    </w:lvl>
    <w:lvl w:ilvl="5" w:tplc="040C0005" w:tentative="1">
      <w:start w:val="1"/>
      <w:numFmt w:val="bullet"/>
      <w:lvlText w:val=""/>
      <w:lvlJc w:val="left"/>
      <w:pPr>
        <w:ind w:left="6420" w:hanging="360"/>
      </w:pPr>
      <w:rPr>
        <w:rFonts w:ascii="Wingdings" w:hAnsi="Wingdings" w:hint="default"/>
      </w:rPr>
    </w:lvl>
    <w:lvl w:ilvl="6" w:tplc="040C0001" w:tentative="1">
      <w:start w:val="1"/>
      <w:numFmt w:val="bullet"/>
      <w:lvlText w:val=""/>
      <w:lvlJc w:val="left"/>
      <w:pPr>
        <w:ind w:left="7140" w:hanging="360"/>
      </w:pPr>
      <w:rPr>
        <w:rFonts w:ascii="Symbol" w:hAnsi="Symbol" w:hint="default"/>
      </w:rPr>
    </w:lvl>
    <w:lvl w:ilvl="7" w:tplc="040C0003" w:tentative="1">
      <w:start w:val="1"/>
      <w:numFmt w:val="bullet"/>
      <w:lvlText w:val="o"/>
      <w:lvlJc w:val="left"/>
      <w:pPr>
        <w:ind w:left="7860" w:hanging="360"/>
      </w:pPr>
      <w:rPr>
        <w:rFonts w:ascii="Courier New" w:hAnsi="Courier New" w:cs="Courier New" w:hint="default"/>
      </w:rPr>
    </w:lvl>
    <w:lvl w:ilvl="8" w:tplc="040C0005" w:tentative="1">
      <w:start w:val="1"/>
      <w:numFmt w:val="bullet"/>
      <w:lvlText w:val=""/>
      <w:lvlJc w:val="left"/>
      <w:pPr>
        <w:ind w:left="8580" w:hanging="360"/>
      </w:pPr>
      <w:rPr>
        <w:rFonts w:ascii="Wingdings" w:hAnsi="Wingdings" w:hint="default"/>
      </w:rPr>
    </w:lvl>
  </w:abstractNum>
  <w:abstractNum w:abstractNumId="24" w15:restartNumberingAfterBreak="0">
    <w:nsid w:val="557E0A4C"/>
    <w:multiLevelType w:val="multilevel"/>
    <w:tmpl w:val="585A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E782C"/>
    <w:multiLevelType w:val="multilevel"/>
    <w:tmpl w:val="25C6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F36B02"/>
    <w:multiLevelType w:val="multilevel"/>
    <w:tmpl w:val="D676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A40F39"/>
    <w:multiLevelType w:val="multilevel"/>
    <w:tmpl w:val="589E1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D43D4"/>
    <w:multiLevelType w:val="hybridMultilevel"/>
    <w:tmpl w:val="A05A050A"/>
    <w:lvl w:ilvl="0" w:tplc="5CEEA9B2">
      <w:start w:val="673"/>
      <w:numFmt w:val="bullet"/>
      <w:lvlText w:val="-"/>
      <w:lvlJc w:val="left"/>
      <w:pPr>
        <w:ind w:left="720" w:hanging="360"/>
      </w:pPr>
      <w:rPr>
        <w:rFonts w:ascii="Times New Roman" w:eastAsiaTheme="minorHAnsi"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5C1ADA"/>
    <w:multiLevelType w:val="multilevel"/>
    <w:tmpl w:val="9C22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54351"/>
    <w:multiLevelType w:val="multilevel"/>
    <w:tmpl w:val="9AE2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2D196F"/>
    <w:multiLevelType w:val="multilevel"/>
    <w:tmpl w:val="E3E8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B71DA3"/>
    <w:multiLevelType w:val="hybridMultilevel"/>
    <w:tmpl w:val="60E826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9A91B3C"/>
    <w:multiLevelType w:val="hybridMultilevel"/>
    <w:tmpl w:val="CCF8DA34"/>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4" w15:restartNumberingAfterBreak="0">
    <w:nsid w:val="7AAA1165"/>
    <w:multiLevelType w:val="hybridMultilevel"/>
    <w:tmpl w:val="CA0A9D34"/>
    <w:lvl w:ilvl="0" w:tplc="040C000B">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1643631">
    <w:abstractNumId w:val="34"/>
  </w:num>
  <w:num w:numId="2" w16cid:durableId="214005099">
    <w:abstractNumId w:val="33"/>
  </w:num>
  <w:num w:numId="3" w16cid:durableId="474103218">
    <w:abstractNumId w:val="15"/>
  </w:num>
  <w:num w:numId="4" w16cid:durableId="1990984767">
    <w:abstractNumId w:val="10"/>
  </w:num>
  <w:num w:numId="5" w16cid:durableId="644626869">
    <w:abstractNumId w:val="20"/>
  </w:num>
  <w:num w:numId="6" w16cid:durableId="917247113">
    <w:abstractNumId w:val="4"/>
  </w:num>
  <w:num w:numId="7" w16cid:durableId="1324233549">
    <w:abstractNumId w:val="1"/>
  </w:num>
  <w:num w:numId="8" w16cid:durableId="1638416801">
    <w:abstractNumId w:val="17"/>
  </w:num>
  <w:num w:numId="9" w16cid:durableId="399327227">
    <w:abstractNumId w:val="5"/>
  </w:num>
  <w:num w:numId="10" w16cid:durableId="1855345314">
    <w:abstractNumId w:val="11"/>
  </w:num>
  <w:num w:numId="11" w16cid:durableId="1849252581">
    <w:abstractNumId w:val="24"/>
  </w:num>
  <w:num w:numId="12" w16cid:durableId="1577088503">
    <w:abstractNumId w:val="26"/>
  </w:num>
  <w:num w:numId="13" w16cid:durableId="405995591">
    <w:abstractNumId w:val="6"/>
  </w:num>
  <w:num w:numId="14" w16cid:durableId="222562639">
    <w:abstractNumId w:val="25"/>
  </w:num>
  <w:num w:numId="15" w16cid:durableId="1163736014">
    <w:abstractNumId w:val="29"/>
  </w:num>
  <w:num w:numId="16" w16cid:durableId="689405900">
    <w:abstractNumId w:val="7"/>
  </w:num>
  <w:num w:numId="17" w16cid:durableId="1683777697">
    <w:abstractNumId w:val="9"/>
  </w:num>
  <w:num w:numId="18" w16cid:durableId="2003118458">
    <w:abstractNumId w:val="21"/>
  </w:num>
  <w:num w:numId="19" w16cid:durableId="1862086723">
    <w:abstractNumId w:val="31"/>
  </w:num>
  <w:num w:numId="20" w16cid:durableId="1891531058">
    <w:abstractNumId w:val="19"/>
  </w:num>
  <w:num w:numId="21" w16cid:durableId="1462378766">
    <w:abstractNumId w:val="22"/>
  </w:num>
  <w:num w:numId="22" w16cid:durableId="1762677013">
    <w:abstractNumId w:val="8"/>
  </w:num>
  <w:num w:numId="23" w16cid:durableId="1196768069">
    <w:abstractNumId w:val="0"/>
  </w:num>
  <w:num w:numId="24" w16cid:durableId="1388794216">
    <w:abstractNumId w:val="12"/>
  </w:num>
  <w:num w:numId="25" w16cid:durableId="985475947">
    <w:abstractNumId w:val="23"/>
  </w:num>
  <w:num w:numId="26" w16cid:durableId="952980663">
    <w:abstractNumId w:val="14"/>
  </w:num>
  <w:num w:numId="27" w16cid:durableId="202526539">
    <w:abstractNumId w:val="2"/>
  </w:num>
  <w:num w:numId="28" w16cid:durableId="1907958284">
    <w:abstractNumId w:val="16"/>
  </w:num>
  <w:num w:numId="29" w16cid:durableId="91048849">
    <w:abstractNumId w:val="28"/>
  </w:num>
  <w:num w:numId="30" w16cid:durableId="16196565">
    <w:abstractNumId w:val="18"/>
  </w:num>
  <w:num w:numId="31" w16cid:durableId="1283079160">
    <w:abstractNumId w:val="32"/>
  </w:num>
  <w:num w:numId="32" w16cid:durableId="469129734">
    <w:abstractNumId w:val="27"/>
  </w:num>
  <w:num w:numId="33" w16cid:durableId="1422141493">
    <w:abstractNumId w:val="3"/>
  </w:num>
  <w:num w:numId="34" w16cid:durableId="1884902349">
    <w:abstractNumId w:val="13"/>
  </w:num>
  <w:num w:numId="35" w16cid:durableId="1588268380">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FD"/>
    <w:rsid w:val="00001510"/>
    <w:rsid w:val="00001DAF"/>
    <w:rsid w:val="0000250A"/>
    <w:rsid w:val="00004E30"/>
    <w:rsid w:val="000117ED"/>
    <w:rsid w:val="00011DA6"/>
    <w:rsid w:val="000131E8"/>
    <w:rsid w:val="000135B6"/>
    <w:rsid w:val="00013BFB"/>
    <w:rsid w:val="000145C5"/>
    <w:rsid w:val="00016518"/>
    <w:rsid w:val="000175D7"/>
    <w:rsid w:val="00017AB3"/>
    <w:rsid w:val="000203E7"/>
    <w:rsid w:val="00021468"/>
    <w:rsid w:val="000224FE"/>
    <w:rsid w:val="00025750"/>
    <w:rsid w:val="000269C6"/>
    <w:rsid w:val="0002705E"/>
    <w:rsid w:val="00030BF3"/>
    <w:rsid w:val="00034408"/>
    <w:rsid w:val="00036DD1"/>
    <w:rsid w:val="00040C47"/>
    <w:rsid w:val="000440F4"/>
    <w:rsid w:val="0004568D"/>
    <w:rsid w:val="00046AFA"/>
    <w:rsid w:val="00046BC2"/>
    <w:rsid w:val="00046C7F"/>
    <w:rsid w:val="0004702E"/>
    <w:rsid w:val="0004757C"/>
    <w:rsid w:val="000543A7"/>
    <w:rsid w:val="00063C41"/>
    <w:rsid w:val="00065A5F"/>
    <w:rsid w:val="00066C6A"/>
    <w:rsid w:val="0006738F"/>
    <w:rsid w:val="00070C06"/>
    <w:rsid w:val="00070CCB"/>
    <w:rsid w:val="00071F7A"/>
    <w:rsid w:val="00072E2C"/>
    <w:rsid w:val="00073B8B"/>
    <w:rsid w:val="00074F53"/>
    <w:rsid w:val="000841F6"/>
    <w:rsid w:val="00087439"/>
    <w:rsid w:val="0009155A"/>
    <w:rsid w:val="00092E90"/>
    <w:rsid w:val="000936B1"/>
    <w:rsid w:val="00095E4F"/>
    <w:rsid w:val="00097249"/>
    <w:rsid w:val="00097753"/>
    <w:rsid w:val="000A104C"/>
    <w:rsid w:val="000A7903"/>
    <w:rsid w:val="000B09B7"/>
    <w:rsid w:val="000B535E"/>
    <w:rsid w:val="000B667B"/>
    <w:rsid w:val="000B7536"/>
    <w:rsid w:val="000C2BD0"/>
    <w:rsid w:val="000C43A2"/>
    <w:rsid w:val="000C4410"/>
    <w:rsid w:val="000C77C4"/>
    <w:rsid w:val="000D140C"/>
    <w:rsid w:val="000D3E9D"/>
    <w:rsid w:val="000D3F16"/>
    <w:rsid w:val="000D54B5"/>
    <w:rsid w:val="000D55EF"/>
    <w:rsid w:val="000D65D7"/>
    <w:rsid w:val="000E09B0"/>
    <w:rsid w:val="000E47D4"/>
    <w:rsid w:val="000E4CF5"/>
    <w:rsid w:val="000E74C3"/>
    <w:rsid w:val="000F2054"/>
    <w:rsid w:val="000F5FBB"/>
    <w:rsid w:val="000F7060"/>
    <w:rsid w:val="000F7858"/>
    <w:rsid w:val="001026D3"/>
    <w:rsid w:val="0010278F"/>
    <w:rsid w:val="0010408B"/>
    <w:rsid w:val="00104F5C"/>
    <w:rsid w:val="00106FC7"/>
    <w:rsid w:val="00113476"/>
    <w:rsid w:val="0012031B"/>
    <w:rsid w:val="00125476"/>
    <w:rsid w:val="0012584D"/>
    <w:rsid w:val="00126A48"/>
    <w:rsid w:val="0012712F"/>
    <w:rsid w:val="001273AF"/>
    <w:rsid w:val="0013057A"/>
    <w:rsid w:val="00131648"/>
    <w:rsid w:val="001317A5"/>
    <w:rsid w:val="0013351A"/>
    <w:rsid w:val="00133667"/>
    <w:rsid w:val="00135C1F"/>
    <w:rsid w:val="0014035F"/>
    <w:rsid w:val="00142176"/>
    <w:rsid w:val="00142F64"/>
    <w:rsid w:val="0014380B"/>
    <w:rsid w:val="0014388A"/>
    <w:rsid w:val="001444A9"/>
    <w:rsid w:val="00145B23"/>
    <w:rsid w:val="001462B2"/>
    <w:rsid w:val="00147E6D"/>
    <w:rsid w:val="00150FAA"/>
    <w:rsid w:val="001572E0"/>
    <w:rsid w:val="00160D44"/>
    <w:rsid w:val="00161F8A"/>
    <w:rsid w:val="001622B8"/>
    <w:rsid w:val="0016448C"/>
    <w:rsid w:val="001656B6"/>
    <w:rsid w:val="0016753B"/>
    <w:rsid w:val="001700AE"/>
    <w:rsid w:val="001715C4"/>
    <w:rsid w:val="00171952"/>
    <w:rsid w:val="00172B1E"/>
    <w:rsid w:val="00172B38"/>
    <w:rsid w:val="001741AD"/>
    <w:rsid w:val="001823F4"/>
    <w:rsid w:val="001841E3"/>
    <w:rsid w:val="00185EC9"/>
    <w:rsid w:val="00187B68"/>
    <w:rsid w:val="00192378"/>
    <w:rsid w:val="00192E93"/>
    <w:rsid w:val="00194C0D"/>
    <w:rsid w:val="001960BC"/>
    <w:rsid w:val="001A168F"/>
    <w:rsid w:val="001A1CBB"/>
    <w:rsid w:val="001A327F"/>
    <w:rsid w:val="001A4AF6"/>
    <w:rsid w:val="001A5653"/>
    <w:rsid w:val="001A6D1A"/>
    <w:rsid w:val="001B016A"/>
    <w:rsid w:val="001B03C2"/>
    <w:rsid w:val="001B7396"/>
    <w:rsid w:val="001C0B49"/>
    <w:rsid w:val="001C7623"/>
    <w:rsid w:val="001D1BB5"/>
    <w:rsid w:val="001D7F63"/>
    <w:rsid w:val="001E29ED"/>
    <w:rsid w:val="001E426B"/>
    <w:rsid w:val="001E4EEE"/>
    <w:rsid w:val="001E7421"/>
    <w:rsid w:val="001F0D36"/>
    <w:rsid w:val="001F6146"/>
    <w:rsid w:val="001F640A"/>
    <w:rsid w:val="0020025D"/>
    <w:rsid w:val="002029E5"/>
    <w:rsid w:val="00202AC1"/>
    <w:rsid w:val="002066AB"/>
    <w:rsid w:val="002118F5"/>
    <w:rsid w:val="0021506D"/>
    <w:rsid w:val="002169B3"/>
    <w:rsid w:val="002217DD"/>
    <w:rsid w:val="00222F4C"/>
    <w:rsid w:val="00223EA5"/>
    <w:rsid w:val="0022658F"/>
    <w:rsid w:val="00227114"/>
    <w:rsid w:val="002313EC"/>
    <w:rsid w:val="00241815"/>
    <w:rsid w:val="002440AE"/>
    <w:rsid w:val="00245089"/>
    <w:rsid w:val="00246024"/>
    <w:rsid w:val="00246EB7"/>
    <w:rsid w:val="00251D59"/>
    <w:rsid w:val="00257693"/>
    <w:rsid w:val="002601C2"/>
    <w:rsid w:val="00260DCF"/>
    <w:rsid w:val="0026370E"/>
    <w:rsid w:val="00263883"/>
    <w:rsid w:val="00264007"/>
    <w:rsid w:val="00264610"/>
    <w:rsid w:val="00265818"/>
    <w:rsid w:val="00265963"/>
    <w:rsid w:val="00266A03"/>
    <w:rsid w:val="00270195"/>
    <w:rsid w:val="0027390F"/>
    <w:rsid w:val="00275BA4"/>
    <w:rsid w:val="00276CF4"/>
    <w:rsid w:val="00284586"/>
    <w:rsid w:val="002846DB"/>
    <w:rsid w:val="00285119"/>
    <w:rsid w:val="0028524F"/>
    <w:rsid w:val="002923F5"/>
    <w:rsid w:val="0029335E"/>
    <w:rsid w:val="00295784"/>
    <w:rsid w:val="002A16DC"/>
    <w:rsid w:val="002A716F"/>
    <w:rsid w:val="002B1311"/>
    <w:rsid w:val="002B133E"/>
    <w:rsid w:val="002B3B60"/>
    <w:rsid w:val="002C063F"/>
    <w:rsid w:val="002C0989"/>
    <w:rsid w:val="002C6D24"/>
    <w:rsid w:val="002C7936"/>
    <w:rsid w:val="002D07A5"/>
    <w:rsid w:val="002D34DD"/>
    <w:rsid w:val="002D45F2"/>
    <w:rsid w:val="002E21F4"/>
    <w:rsid w:val="002E3B70"/>
    <w:rsid w:val="002E4A68"/>
    <w:rsid w:val="002E51E3"/>
    <w:rsid w:val="002E65AD"/>
    <w:rsid w:val="002F1EF9"/>
    <w:rsid w:val="002F4B93"/>
    <w:rsid w:val="002F771B"/>
    <w:rsid w:val="0030048C"/>
    <w:rsid w:val="00302488"/>
    <w:rsid w:val="003043E9"/>
    <w:rsid w:val="00306524"/>
    <w:rsid w:val="00311909"/>
    <w:rsid w:val="003135D0"/>
    <w:rsid w:val="0032074A"/>
    <w:rsid w:val="00320A1F"/>
    <w:rsid w:val="00320EEE"/>
    <w:rsid w:val="00322932"/>
    <w:rsid w:val="003243D0"/>
    <w:rsid w:val="003248A9"/>
    <w:rsid w:val="00325B6F"/>
    <w:rsid w:val="00330530"/>
    <w:rsid w:val="00333113"/>
    <w:rsid w:val="003339F6"/>
    <w:rsid w:val="0033690A"/>
    <w:rsid w:val="003374CF"/>
    <w:rsid w:val="003424D8"/>
    <w:rsid w:val="003442D0"/>
    <w:rsid w:val="00344A8C"/>
    <w:rsid w:val="00346962"/>
    <w:rsid w:val="003475AD"/>
    <w:rsid w:val="003549A1"/>
    <w:rsid w:val="003554A6"/>
    <w:rsid w:val="0035626F"/>
    <w:rsid w:val="0035771E"/>
    <w:rsid w:val="00362A99"/>
    <w:rsid w:val="00362E11"/>
    <w:rsid w:val="00363690"/>
    <w:rsid w:val="0036527A"/>
    <w:rsid w:val="00366137"/>
    <w:rsid w:val="0037128D"/>
    <w:rsid w:val="00371360"/>
    <w:rsid w:val="00371AE7"/>
    <w:rsid w:val="00371EAF"/>
    <w:rsid w:val="00372460"/>
    <w:rsid w:val="003803FD"/>
    <w:rsid w:val="0038046B"/>
    <w:rsid w:val="00382031"/>
    <w:rsid w:val="003867FB"/>
    <w:rsid w:val="003878AB"/>
    <w:rsid w:val="003909F5"/>
    <w:rsid w:val="0039199E"/>
    <w:rsid w:val="00393118"/>
    <w:rsid w:val="00395B58"/>
    <w:rsid w:val="003A3195"/>
    <w:rsid w:val="003A3E51"/>
    <w:rsid w:val="003A4EE2"/>
    <w:rsid w:val="003A5947"/>
    <w:rsid w:val="003B00A4"/>
    <w:rsid w:val="003B0ABB"/>
    <w:rsid w:val="003B3B19"/>
    <w:rsid w:val="003B4097"/>
    <w:rsid w:val="003B6933"/>
    <w:rsid w:val="003B7C4B"/>
    <w:rsid w:val="003C003A"/>
    <w:rsid w:val="003C0DFF"/>
    <w:rsid w:val="003C47BB"/>
    <w:rsid w:val="003C7178"/>
    <w:rsid w:val="003D2068"/>
    <w:rsid w:val="003D3C71"/>
    <w:rsid w:val="003D4BF6"/>
    <w:rsid w:val="003D5A5E"/>
    <w:rsid w:val="003D6691"/>
    <w:rsid w:val="003D6FA5"/>
    <w:rsid w:val="003E14D8"/>
    <w:rsid w:val="003E5920"/>
    <w:rsid w:val="003E601D"/>
    <w:rsid w:val="003F3605"/>
    <w:rsid w:val="004002BC"/>
    <w:rsid w:val="004018EC"/>
    <w:rsid w:val="004026C3"/>
    <w:rsid w:val="004027F3"/>
    <w:rsid w:val="00402FC1"/>
    <w:rsid w:val="004043F5"/>
    <w:rsid w:val="00404AA3"/>
    <w:rsid w:val="00405713"/>
    <w:rsid w:val="004174CF"/>
    <w:rsid w:val="0042191C"/>
    <w:rsid w:val="00422E4C"/>
    <w:rsid w:val="004230E1"/>
    <w:rsid w:val="00425A2C"/>
    <w:rsid w:val="00425B5D"/>
    <w:rsid w:val="00431393"/>
    <w:rsid w:val="004375FA"/>
    <w:rsid w:val="00441B14"/>
    <w:rsid w:val="004422E3"/>
    <w:rsid w:val="00444FBD"/>
    <w:rsid w:val="00445E8E"/>
    <w:rsid w:val="00447114"/>
    <w:rsid w:val="00452C6E"/>
    <w:rsid w:val="00456619"/>
    <w:rsid w:val="00464B78"/>
    <w:rsid w:val="004674EA"/>
    <w:rsid w:val="004702EC"/>
    <w:rsid w:val="004712AE"/>
    <w:rsid w:val="0047132E"/>
    <w:rsid w:val="00476497"/>
    <w:rsid w:val="004775FA"/>
    <w:rsid w:val="00481AB2"/>
    <w:rsid w:val="00483A7E"/>
    <w:rsid w:val="00485815"/>
    <w:rsid w:val="004865BE"/>
    <w:rsid w:val="004926B5"/>
    <w:rsid w:val="00493071"/>
    <w:rsid w:val="00494960"/>
    <w:rsid w:val="00494FA1"/>
    <w:rsid w:val="0049521B"/>
    <w:rsid w:val="0049523C"/>
    <w:rsid w:val="004A0AF0"/>
    <w:rsid w:val="004A6FFB"/>
    <w:rsid w:val="004A726E"/>
    <w:rsid w:val="004B6C1E"/>
    <w:rsid w:val="004B7387"/>
    <w:rsid w:val="004C0ABB"/>
    <w:rsid w:val="004C195D"/>
    <w:rsid w:val="004C30E9"/>
    <w:rsid w:val="004C4AFA"/>
    <w:rsid w:val="004D0038"/>
    <w:rsid w:val="004D0A36"/>
    <w:rsid w:val="004E07E1"/>
    <w:rsid w:val="004E2D1C"/>
    <w:rsid w:val="004E318D"/>
    <w:rsid w:val="004E4D92"/>
    <w:rsid w:val="004E4F28"/>
    <w:rsid w:val="004E526C"/>
    <w:rsid w:val="004E5A42"/>
    <w:rsid w:val="004E6AB5"/>
    <w:rsid w:val="004E7379"/>
    <w:rsid w:val="004E744C"/>
    <w:rsid w:val="004F2FF3"/>
    <w:rsid w:val="004F4184"/>
    <w:rsid w:val="004F73F5"/>
    <w:rsid w:val="004F7938"/>
    <w:rsid w:val="00501818"/>
    <w:rsid w:val="00503CED"/>
    <w:rsid w:val="00506EC2"/>
    <w:rsid w:val="0050729F"/>
    <w:rsid w:val="005109BA"/>
    <w:rsid w:val="005110FC"/>
    <w:rsid w:val="005116E6"/>
    <w:rsid w:val="00516B8C"/>
    <w:rsid w:val="00517AC2"/>
    <w:rsid w:val="00522BD5"/>
    <w:rsid w:val="005234FF"/>
    <w:rsid w:val="00532B23"/>
    <w:rsid w:val="00537573"/>
    <w:rsid w:val="00541E40"/>
    <w:rsid w:val="005448C9"/>
    <w:rsid w:val="00550422"/>
    <w:rsid w:val="00551150"/>
    <w:rsid w:val="00552047"/>
    <w:rsid w:val="00552DD7"/>
    <w:rsid w:val="0055482C"/>
    <w:rsid w:val="00556D7E"/>
    <w:rsid w:val="00561336"/>
    <w:rsid w:val="00562619"/>
    <w:rsid w:val="00562F2A"/>
    <w:rsid w:val="0056353B"/>
    <w:rsid w:val="00564F5A"/>
    <w:rsid w:val="005710C0"/>
    <w:rsid w:val="005748D7"/>
    <w:rsid w:val="00583CFB"/>
    <w:rsid w:val="0058407C"/>
    <w:rsid w:val="00587B35"/>
    <w:rsid w:val="00587C99"/>
    <w:rsid w:val="00590B08"/>
    <w:rsid w:val="005914BC"/>
    <w:rsid w:val="00593E5F"/>
    <w:rsid w:val="00595265"/>
    <w:rsid w:val="00595978"/>
    <w:rsid w:val="005A0D5D"/>
    <w:rsid w:val="005A11BB"/>
    <w:rsid w:val="005A11F2"/>
    <w:rsid w:val="005A124C"/>
    <w:rsid w:val="005A4199"/>
    <w:rsid w:val="005A4B32"/>
    <w:rsid w:val="005B112B"/>
    <w:rsid w:val="005B17A7"/>
    <w:rsid w:val="005C0EB7"/>
    <w:rsid w:val="005C55B6"/>
    <w:rsid w:val="005C638E"/>
    <w:rsid w:val="005C7445"/>
    <w:rsid w:val="005C7F0F"/>
    <w:rsid w:val="005D0892"/>
    <w:rsid w:val="005D30F2"/>
    <w:rsid w:val="005D7649"/>
    <w:rsid w:val="005E3270"/>
    <w:rsid w:val="005E3A31"/>
    <w:rsid w:val="005E6E20"/>
    <w:rsid w:val="005E7415"/>
    <w:rsid w:val="005E74D6"/>
    <w:rsid w:val="005F0B40"/>
    <w:rsid w:val="005F1CBB"/>
    <w:rsid w:val="005F235A"/>
    <w:rsid w:val="005F25E3"/>
    <w:rsid w:val="005F4405"/>
    <w:rsid w:val="005F5521"/>
    <w:rsid w:val="005F6EBA"/>
    <w:rsid w:val="005F79CE"/>
    <w:rsid w:val="00601F1C"/>
    <w:rsid w:val="006029BF"/>
    <w:rsid w:val="00602A5C"/>
    <w:rsid w:val="006040E6"/>
    <w:rsid w:val="006052B2"/>
    <w:rsid w:val="006058FA"/>
    <w:rsid w:val="00606973"/>
    <w:rsid w:val="00610E6D"/>
    <w:rsid w:val="00611E0B"/>
    <w:rsid w:val="00612E37"/>
    <w:rsid w:val="00613FE5"/>
    <w:rsid w:val="00615FB7"/>
    <w:rsid w:val="0062051D"/>
    <w:rsid w:val="00621BA6"/>
    <w:rsid w:val="00621E3A"/>
    <w:rsid w:val="00624BFD"/>
    <w:rsid w:val="006257D1"/>
    <w:rsid w:val="00625F72"/>
    <w:rsid w:val="006317FE"/>
    <w:rsid w:val="00632000"/>
    <w:rsid w:val="00632661"/>
    <w:rsid w:val="00633750"/>
    <w:rsid w:val="00636144"/>
    <w:rsid w:val="00642E91"/>
    <w:rsid w:val="0065102E"/>
    <w:rsid w:val="0065327A"/>
    <w:rsid w:val="00653D81"/>
    <w:rsid w:val="006551C0"/>
    <w:rsid w:val="00655AC7"/>
    <w:rsid w:val="00655EA3"/>
    <w:rsid w:val="0065677B"/>
    <w:rsid w:val="0066327F"/>
    <w:rsid w:val="00664799"/>
    <w:rsid w:val="006648A1"/>
    <w:rsid w:val="006661D7"/>
    <w:rsid w:val="00666D91"/>
    <w:rsid w:val="006675AF"/>
    <w:rsid w:val="0067379C"/>
    <w:rsid w:val="00675DC1"/>
    <w:rsid w:val="006768A7"/>
    <w:rsid w:val="0068147B"/>
    <w:rsid w:val="00682155"/>
    <w:rsid w:val="006841ED"/>
    <w:rsid w:val="00687DA6"/>
    <w:rsid w:val="00690B8F"/>
    <w:rsid w:val="006912E9"/>
    <w:rsid w:val="006930A2"/>
    <w:rsid w:val="006A0D74"/>
    <w:rsid w:val="006A20BC"/>
    <w:rsid w:val="006A2DB2"/>
    <w:rsid w:val="006A3741"/>
    <w:rsid w:val="006A437B"/>
    <w:rsid w:val="006A48B1"/>
    <w:rsid w:val="006A4A7A"/>
    <w:rsid w:val="006A5440"/>
    <w:rsid w:val="006A5B12"/>
    <w:rsid w:val="006A78C8"/>
    <w:rsid w:val="006B0218"/>
    <w:rsid w:val="006B15C1"/>
    <w:rsid w:val="006B185C"/>
    <w:rsid w:val="006B1F96"/>
    <w:rsid w:val="006B2583"/>
    <w:rsid w:val="006B2D6D"/>
    <w:rsid w:val="006B31B3"/>
    <w:rsid w:val="006C1018"/>
    <w:rsid w:val="006C1981"/>
    <w:rsid w:val="006C39F6"/>
    <w:rsid w:val="006C7129"/>
    <w:rsid w:val="006D0397"/>
    <w:rsid w:val="006D08D0"/>
    <w:rsid w:val="006D1BBC"/>
    <w:rsid w:val="006D5C18"/>
    <w:rsid w:val="006D6079"/>
    <w:rsid w:val="006D74FF"/>
    <w:rsid w:val="006E1D52"/>
    <w:rsid w:val="006E2297"/>
    <w:rsid w:val="006E4AC4"/>
    <w:rsid w:val="006E73DA"/>
    <w:rsid w:val="006F20C3"/>
    <w:rsid w:val="006F3489"/>
    <w:rsid w:val="006F3D1B"/>
    <w:rsid w:val="006F56C4"/>
    <w:rsid w:val="006F7773"/>
    <w:rsid w:val="00707255"/>
    <w:rsid w:val="00707C33"/>
    <w:rsid w:val="00710767"/>
    <w:rsid w:val="00710AF5"/>
    <w:rsid w:val="00711211"/>
    <w:rsid w:val="0071140A"/>
    <w:rsid w:val="00711F67"/>
    <w:rsid w:val="00711FCE"/>
    <w:rsid w:val="00714AB6"/>
    <w:rsid w:val="00714FD9"/>
    <w:rsid w:val="00717149"/>
    <w:rsid w:val="00720957"/>
    <w:rsid w:val="00720F19"/>
    <w:rsid w:val="00720F74"/>
    <w:rsid w:val="00730D75"/>
    <w:rsid w:val="00732611"/>
    <w:rsid w:val="0073721E"/>
    <w:rsid w:val="007426D2"/>
    <w:rsid w:val="007429CC"/>
    <w:rsid w:val="00747958"/>
    <w:rsid w:val="00755B4E"/>
    <w:rsid w:val="00755E76"/>
    <w:rsid w:val="007575DB"/>
    <w:rsid w:val="00760D26"/>
    <w:rsid w:val="00761EDD"/>
    <w:rsid w:val="007624C2"/>
    <w:rsid w:val="00762F64"/>
    <w:rsid w:val="007672B3"/>
    <w:rsid w:val="0077254E"/>
    <w:rsid w:val="00772830"/>
    <w:rsid w:val="007754C1"/>
    <w:rsid w:val="00783AC3"/>
    <w:rsid w:val="0078469A"/>
    <w:rsid w:val="00785E4A"/>
    <w:rsid w:val="00790A55"/>
    <w:rsid w:val="00791DFB"/>
    <w:rsid w:val="00796421"/>
    <w:rsid w:val="00796B67"/>
    <w:rsid w:val="00797D8D"/>
    <w:rsid w:val="007A0EE2"/>
    <w:rsid w:val="007A2F09"/>
    <w:rsid w:val="007A2F2F"/>
    <w:rsid w:val="007A38EA"/>
    <w:rsid w:val="007A4153"/>
    <w:rsid w:val="007A627E"/>
    <w:rsid w:val="007A6517"/>
    <w:rsid w:val="007A7153"/>
    <w:rsid w:val="007B3321"/>
    <w:rsid w:val="007B397C"/>
    <w:rsid w:val="007B4036"/>
    <w:rsid w:val="007B474F"/>
    <w:rsid w:val="007B7237"/>
    <w:rsid w:val="007B74A6"/>
    <w:rsid w:val="007B759D"/>
    <w:rsid w:val="007C0F11"/>
    <w:rsid w:val="007C56A1"/>
    <w:rsid w:val="007C60A5"/>
    <w:rsid w:val="007D0D13"/>
    <w:rsid w:val="007D1F4D"/>
    <w:rsid w:val="007D2B73"/>
    <w:rsid w:val="007D3AD7"/>
    <w:rsid w:val="007D5B87"/>
    <w:rsid w:val="007D62B9"/>
    <w:rsid w:val="007D7E4C"/>
    <w:rsid w:val="007E21F1"/>
    <w:rsid w:val="007E23FD"/>
    <w:rsid w:val="007E2A8C"/>
    <w:rsid w:val="007E7FD7"/>
    <w:rsid w:val="007F07C4"/>
    <w:rsid w:val="007F1C48"/>
    <w:rsid w:val="007F3B81"/>
    <w:rsid w:val="00800B83"/>
    <w:rsid w:val="008012BA"/>
    <w:rsid w:val="00801A7B"/>
    <w:rsid w:val="00801C9C"/>
    <w:rsid w:val="008028D8"/>
    <w:rsid w:val="00807D53"/>
    <w:rsid w:val="008125FC"/>
    <w:rsid w:val="00816A55"/>
    <w:rsid w:val="00820932"/>
    <w:rsid w:val="0083155A"/>
    <w:rsid w:val="00831F48"/>
    <w:rsid w:val="008349F1"/>
    <w:rsid w:val="0084289A"/>
    <w:rsid w:val="00843F64"/>
    <w:rsid w:val="00844917"/>
    <w:rsid w:val="0084671A"/>
    <w:rsid w:val="008468D5"/>
    <w:rsid w:val="00846F25"/>
    <w:rsid w:val="00851536"/>
    <w:rsid w:val="00851769"/>
    <w:rsid w:val="00851D27"/>
    <w:rsid w:val="008523AC"/>
    <w:rsid w:val="00853E2B"/>
    <w:rsid w:val="0085469D"/>
    <w:rsid w:val="008547EF"/>
    <w:rsid w:val="00855A47"/>
    <w:rsid w:val="008579EC"/>
    <w:rsid w:val="00857F96"/>
    <w:rsid w:val="008613E7"/>
    <w:rsid w:val="00862384"/>
    <w:rsid w:val="008623F0"/>
    <w:rsid w:val="008625EB"/>
    <w:rsid w:val="0086399D"/>
    <w:rsid w:val="00863CCD"/>
    <w:rsid w:val="00864A80"/>
    <w:rsid w:val="0086604E"/>
    <w:rsid w:val="0086685B"/>
    <w:rsid w:val="00866957"/>
    <w:rsid w:val="008678A2"/>
    <w:rsid w:val="008729EF"/>
    <w:rsid w:val="008754DF"/>
    <w:rsid w:val="00876E88"/>
    <w:rsid w:val="0087799F"/>
    <w:rsid w:val="00880599"/>
    <w:rsid w:val="0088519F"/>
    <w:rsid w:val="0088661D"/>
    <w:rsid w:val="00886711"/>
    <w:rsid w:val="00892270"/>
    <w:rsid w:val="008924A5"/>
    <w:rsid w:val="00894166"/>
    <w:rsid w:val="008A2428"/>
    <w:rsid w:val="008A33A6"/>
    <w:rsid w:val="008A3D2E"/>
    <w:rsid w:val="008A48BF"/>
    <w:rsid w:val="008A4999"/>
    <w:rsid w:val="008A4B25"/>
    <w:rsid w:val="008A6C66"/>
    <w:rsid w:val="008A7820"/>
    <w:rsid w:val="008B04C3"/>
    <w:rsid w:val="008B05BF"/>
    <w:rsid w:val="008B0F22"/>
    <w:rsid w:val="008B3663"/>
    <w:rsid w:val="008B4DCC"/>
    <w:rsid w:val="008B6B9F"/>
    <w:rsid w:val="008C37BC"/>
    <w:rsid w:val="008C6A72"/>
    <w:rsid w:val="008C7738"/>
    <w:rsid w:val="008D0499"/>
    <w:rsid w:val="008D2E21"/>
    <w:rsid w:val="008D2FEA"/>
    <w:rsid w:val="008D69E3"/>
    <w:rsid w:val="008D6B46"/>
    <w:rsid w:val="008D73A1"/>
    <w:rsid w:val="008E1B89"/>
    <w:rsid w:val="008E2D3E"/>
    <w:rsid w:val="008E4F25"/>
    <w:rsid w:val="008E69F2"/>
    <w:rsid w:val="008E6E74"/>
    <w:rsid w:val="008E72F9"/>
    <w:rsid w:val="008E74B3"/>
    <w:rsid w:val="008E7646"/>
    <w:rsid w:val="008E7CB8"/>
    <w:rsid w:val="008F2BB4"/>
    <w:rsid w:val="008F5475"/>
    <w:rsid w:val="008F6B35"/>
    <w:rsid w:val="008F708F"/>
    <w:rsid w:val="008F7A9F"/>
    <w:rsid w:val="00902633"/>
    <w:rsid w:val="009036F9"/>
    <w:rsid w:val="00905298"/>
    <w:rsid w:val="0090613B"/>
    <w:rsid w:val="009073D8"/>
    <w:rsid w:val="0091032E"/>
    <w:rsid w:val="00914B1E"/>
    <w:rsid w:val="00917F54"/>
    <w:rsid w:val="009214DF"/>
    <w:rsid w:val="00925809"/>
    <w:rsid w:val="00931C1C"/>
    <w:rsid w:val="00931C7E"/>
    <w:rsid w:val="00937C49"/>
    <w:rsid w:val="00940086"/>
    <w:rsid w:val="009416B4"/>
    <w:rsid w:val="00942830"/>
    <w:rsid w:val="00945B4E"/>
    <w:rsid w:val="0094683A"/>
    <w:rsid w:val="00950696"/>
    <w:rsid w:val="00950CC6"/>
    <w:rsid w:val="00957FD4"/>
    <w:rsid w:val="00960F96"/>
    <w:rsid w:val="00962D70"/>
    <w:rsid w:val="00964D19"/>
    <w:rsid w:val="009655AC"/>
    <w:rsid w:val="0096565B"/>
    <w:rsid w:val="00967792"/>
    <w:rsid w:val="00967A69"/>
    <w:rsid w:val="00971B9D"/>
    <w:rsid w:val="00973114"/>
    <w:rsid w:val="0097406D"/>
    <w:rsid w:val="009754D2"/>
    <w:rsid w:val="009756F1"/>
    <w:rsid w:val="00976CC9"/>
    <w:rsid w:val="00977409"/>
    <w:rsid w:val="00980447"/>
    <w:rsid w:val="00986D8F"/>
    <w:rsid w:val="009909D3"/>
    <w:rsid w:val="00990EE4"/>
    <w:rsid w:val="009914D5"/>
    <w:rsid w:val="009921D4"/>
    <w:rsid w:val="00992DFF"/>
    <w:rsid w:val="009930E3"/>
    <w:rsid w:val="009930E6"/>
    <w:rsid w:val="0099351E"/>
    <w:rsid w:val="00995C2C"/>
    <w:rsid w:val="0099635B"/>
    <w:rsid w:val="00997AA5"/>
    <w:rsid w:val="00997EC2"/>
    <w:rsid w:val="009A4BEB"/>
    <w:rsid w:val="009A606D"/>
    <w:rsid w:val="009B07F2"/>
    <w:rsid w:val="009B69C2"/>
    <w:rsid w:val="009C07A2"/>
    <w:rsid w:val="009C21D1"/>
    <w:rsid w:val="009C2488"/>
    <w:rsid w:val="009C3F3F"/>
    <w:rsid w:val="009C4039"/>
    <w:rsid w:val="009C65E3"/>
    <w:rsid w:val="009D251F"/>
    <w:rsid w:val="009D2CAC"/>
    <w:rsid w:val="009D2D79"/>
    <w:rsid w:val="009D303B"/>
    <w:rsid w:val="009D4A1F"/>
    <w:rsid w:val="009E0D26"/>
    <w:rsid w:val="009E1C5F"/>
    <w:rsid w:val="009E1D25"/>
    <w:rsid w:val="009E2AD2"/>
    <w:rsid w:val="009E3138"/>
    <w:rsid w:val="009F727D"/>
    <w:rsid w:val="009F7837"/>
    <w:rsid w:val="00A019FC"/>
    <w:rsid w:val="00A01EAA"/>
    <w:rsid w:val="00A05714"/>
    <w:rsid w:val="00A05748"/>
    <w:rsid w:val="00A10AC0"/>
    <w:rsid w:val="00A11F55"/>
    <w:rsid w:val="00A13229"/>
    <w:rsid w:val="00A13DDD"/>
    <w:rsid w:val="00A21EFB"/>
    <w:rsid w:val="00A228A9"/>
    <w:rsid w:val="00A240C9"/>
    <w:rsid w:val="00A24566"/>
    <w:rsid w:val="00A256F3"/>
    <w:rsid w:val="00A2744F"/>
    <w:rsid w:val="00A31163"/>
    <w:rsid w:val="00A3201F"/>
    <w:rsid w:val="00A34177"/>
    <w:rsid w:val="00A34BFD"/>
    <w:rsid w:val="00A351E7"/>
    <w:rsid w:val="00A35C76"/>
    <w:rsid w:val="00A3621E"/>
    <w:rsid w:val="00A4050F"/>
    <w:rsid w:val="00A42365"/>
    <w:rsid w:val="00A426AB"/>
    <w:rsid w:val="00A42BC1"/>
    <w:rsid w:val="00A4793B"/>
    <w:rsid w:val="00A47EA0"/>
    <w:rsid w:val="00A50268"/>
    <w:rsid w:val="00A5284B"/>
    <w:rsid w:val="00A52A51"/>
    <w:rsid w:val="00A53989"/>
    <w:rsid w:val="00A53A23"/>
    <w:rsid w:val="00A54418"/>
    <w:rsid w:val="00A54EAC"/>
    <w:rsid w:val="00A56C3C"/>
    <w:rsid w:val="00A56E7E"/>
    <w:rsid w:val="00A56FF4"/>
    <w:rsid w:val="00A57C35"/>
    <w:rsid w:val="00A603F4"/>
    <w:rsid w:val="00A61662"/>
    <w:rsid w:val="00A62D95"/>
    <w:rsid w:val="00A65206"/>
    <w:rsid w:val="00A7258A"/>
    <w:rsid w:val="00A74471"/>
    <w:rsid w:val="00A75319"/>
    <w:rsid w:val="00A80E3F"/>
    <w:rsid w:val="00A81356"/>
    <w:rsid w:val="00A81B34"/>
    <w:rsid w:val="00A81EC1"/>
    <w:rsid w:val="00A83D83"/>
    <w:rsid w:val="00A84578"/>
    <w:rsid w:val="00A86D17"/>
    <w:rsid w:val="00A87CC7"/>
    <w:rsid w:val="00A87DA1"/>
    <w:rsid w:val="00A900AE"/>
    <w:rsid w:val="00A90A1D"/>
    <w:rsid w:val="00A929CF"/>
    <w:rsid w:val="00A94724"/>
    <w:rsid w:val="00A97D30"/>
    <w:rsid w:val="00AA74D6"/>
    <w:rsid w:val="00AA7921"/>
    <w:rsid w:val="00AA7A6A"/>
    <w:rsid w:val="00AB1418"/>
    <w:rsid w:val="00AB576C"/>
    <w:rsid w:val="00AB5FDF"/>
    <w:rsid w:val="00AC00CD"/>
    <w:rsid w:val="00AC2057"/>
    <w:rsid w:val="00AC2BCD"/>
    <w:rsid w:val="00AC3ECE"/>
    <w:rsid w:val="00AC5635"/>
    <w:rsid w:val="00AD0407"/>
    <w:rsid w:val="00AD1A07"/>
    <w:rsid w:val="00AD3291"/>
    <w:rsid w:val="00AD429C"/>
    <w:rsid w:val="00AE064D"/>
    <w:rsid w:val="00AE329A"/>
    <w:rsid w:val="00AE34BD"/>
    <w:rsid w:val="00AE4578"/>
    <w:rsid w:val="00AF30B8"/>
    <w:rsid w:val="00AF5E40"/>
    <w:rsid w:val="00B02BFB"/>
    <w:rsid w:val="00B05F37"/>
    <w:rsid w:val="00B11157"/>
    <w:rsid w:val="00B12F94"/>
    <w:rsid w:val="00B132A3"/>
    <w:rsid w:val="00B16240"/>
    <w:rsid w:val="00B20845"/>
    <w:rsid w:val="00B2512E"/>
    <w:rsid w:val="00B3168B"/>
    <w:rsid w:val="00B3227C"/>
    <w:rsid w:val="00B32E41"/>
    <w:rsid w:val="00B342D9"/>
    <w:rsid w:val="00B369D4"/>
    <w:rsid w:val="00B414FA"/>
    <w:rsid w:val="00B427E9"/>
    <w:rsid w:val="00B42808"/>
    <w:rsid w:val="00B42BBC"/>
    <w:rsid w:val="00B466A8"/>
    <w:rsid w:val="00B5109B"/>
    <w:rsid w:val="00B522DD"/>
    <w:rsid w:val="00B52734"/>
    <w:rsid w:val="00B537DF"/>
    <w:rsid w:val="00B62E8A"/>
    <w:rsid w:val="00B64258"/>
    <w:rsid w:val="00B664A9"/>
    <w:rsid w:val="00B67F7D"/>
    <w:rsid w:val="00B70823"/>
    <w:rsid w:val="00B72259"/>
    <w:rsid w:val="00B77B1F"/>
    <w:rsid w:val="00B80944"/>
    <w:rsid w:val="00B83B82"/>
    <w:rsid w:val="00B85405"/>
    <w:rsid w:val="00B92A8C"/>
    <w:rsid w:val="00B92FAE"/>
    <w:rsid w:val="00B941E0"/>
    <w:rsid w:val="00B95855"/>
    <w:rsid w:val="00B967BD"/>
    <w:rsid w:val="00BA1A39"/>
    <w:rsid w:val="00BA2271"/>
    <w:rsid w:val="00BB007C"/>
    <w:rsid w:val="00BB0DFC"/>
    <w:rsid w:val="00BB2D5A"/>
    <w:rsid w:val="00BB2FF2"/>
    <w:rsid w:val="00BB3A20"/>
    <w:rsid w:val="00BB5A1F"/>
    <w:rsid w:val="00BB5D35"/>
    <w:rsid w:val="00BC2468"/>
    <w:rsid w:val="00BC4EF3"/>
    <w:rsid w:val="00BC683C"/>
    <w:rsid w:val="00BC787D"/>
    <w:rsid w:val="00BD0269"/>
    <w:rsid w:val="00BD0687"/>
    <w:rsid w:val="00BD2D63"/>
    <w:rsid w:val="00BD42E8"/>
    <w:rsid w:val="00BD604D"/>
    <w:rsid w:val="00BE0F95"/>
    <w:rsid w:val="00BE1932"/>
    <w:rsid w:val="00BE315A"/>
    <w:rsid w:val="00BE4E1D"/>
    <w:rsid w:val="00BE6EE3"/>
    <w:rsid w:val="00BF4192"/>
    <w:rsid w:val="00BF5916"/>
    <w:rsid w:val="00BF7CE8"/>
    <w:rsid w:val="00C00736"/>
    <w:rsid w:val="00C03453"/>
    <w:rsid w:val="00C03524"/>
    <w:rsid w:val="00C03D5B"/>
    <w:rsid w:val="00C04852"/>
    <w:rsid w:val="00C04DC7"/>
    <w:rsid w:val="00C062F8"/>
    <w:rsid w:val="00C06308"/>
    <w:rsid w:val="00C068E5"/>
    <w:rsid w:val="00C10178"/>
    <w:rsid w:val="00C14A2E"/>
    <w:rsid w:val="00C20350"/>
    <w:rsid w:val="00C20640"/>
    <w:rsid w:val="00C20EB0"/>
    <w:rsid w:val="00C24D87"/>
    <w:rsid w:val="00C2599F"/>
    <w:rsid w:val="00C25EAB"/>
    <w:rsid w:val="00C266BF"/>
    <w:rsid w:val="00C27384"/>
    <w:rsid w:val="00C34D52"/>
    <w:rsid w:val="00C3547E"/>
    <w:rsid w:val="00C36853"/>
    <w:rsid w:val="00C37AC5"/>
    <w:rsid w:val="00C417CB"/>
    <w:rsid w:val="00C43413"/>
    <w:rsid w:val="00C43F30"/>
    <w:rsid w:val="00C450C8"/>
    <w:rsid w:val="00C503AA"/>
    <w:rsid w:val="00C504C4"/>
    <w:rsid w:val="00C516A6"/>
    <w:rsid w:val="00C52BAE"/>
    <w:rsid w:val="00C52F35"/>
    <w:rsid w:val="00C53C1B"/>
    <w:rsid w:val="00C57B66"/>
    <w:rsid w:val="00C64AF7"/>
    <w:rsid w:val="00C66670"/>
    <w:rsid w:val="00C669E9"/>
    <w:rsid w:val="00C70ECC"/>
    <w:rsid w:val="00C714A6"/>
    <w:rsid w:val="00C71A8D"/>
    <w:rsid w:val="00C73B57"/>
    <w:rsid w:val="00C85B17"/>
    <w:rsid w:val="00C85F18"/>
    <w:rsid w:val="00C86A29"/>
    <w:rsid w:val="00C90406"/>
    <w:rsid w:val="00C92E4F"/>
    <w:rsid w:val="00C9493A"/>
    <w:rsid w:val="00C9521C"/>
    <w:rsid w:val="00C958CC"/>
    <w:rsid w:val="00C96289"/>
    <w:rsid w:val="00C963F2"/>
    <w:rsid w:val="00CA0502"/>
    <w:rsid w:val="00CA070A"/>
    <w:rsid w:val="00CA0C21"/>
    <w:rsid w:val="00CA41BA"/>
    <w:rsid w:val="00CA4A2D"/>
    <w:rsid w:val="00CA5D57"/>
    <w:rsid w:val="00CA7F4F"/>
    <w:rsid w:val="00CB299C"/>
    <w:rsid w:val="00CB65FF"/>
    <w:rsid w:val="00CC1D55"/>
    <w:rsid w:val="00CC1E52"/>
    <w:rsid w:val="00CC2B0F"/>
    <w:rsid w:val="00CC2BED"/>
    <w:rsid w:val="00CC40A0"/>
    <w:rsid w:val="00CC661F"/>
    <w:rsid w:val="00CC6E9A"/>
    <w:rsid w:val="00CC7562"/>
    <w:rsid w:val="00CD1E8F"/>
    <w:rsid w:val="00CD36EA"/>
    <w:rsid w:val="00CD4BFB"/>
    <w:rsid w:val="00CD52FB"/>
    <w:rsid w:val="00CD66F4"/>
    <w:rsid w:val="00CD757F"/>
    <w:rsid w:val="00CE58C6"/>
    <w:rsid w:val="00CF148F"/>
    <w:rsid w:val="00CF23EC"/>
    <w:rsid w:val="00CF256B"/>
    <w:rsid w:val="00CF26A3"/>
    <w:rsid w:val="00D004AC"/>
    <w:rsid w:val="00D01465"/>
    <w:rsid w:val="00D07938"/>
    <w:rsid w:val="00D102AC"/>
    <w:rsid w:val="00D15CB7"/>
    <w:rsid w:val="00D15DD7"/>
    <w:rsid w:val="00D17D39"/>
    <w:rsid w:val="00D217C5"/>
    <w:rsid w:val="00D22F5E"/>
    <w:rsid w:val="00D276FD"/>
    <w:rsid w:val="00D30D5E"/>
    <w:rsid w:val="00D33F6E"/>
    <w:rsid w:val="00D35BAE"/>
    <w:rsid w:val="00D35F33"/>
    <w:rsid w:val="00D44E95"/>
    <w:rsid w:val="00D4557B"/>
    <w:rsid w:val="00D4755F"/>
    <w:rsid w:val="00D47720"/>
    <w:rsid w:val="00D546AF"/>
    <w:rsid w:val="00D54CFB"/>
    <w:rsid w:val="00D57C20"/>
    <w:rsid w:val="00D61526"/>
    <w:rsid w:val="00D62331"/>
    <w:rsid w:val="00D62B98"/>
    <w:rsid w:val="00D62D87"/>
    <w:rsid w:val="00D62DC5"/>
    <w:rsid w:val="00D6437C"/>
    <w:rsid w:val="00D64A15"/>
    <w:rsid w:val="00D658AD"/>
    <w:rsid w:val="00D65EBC"/>
    <w:rsid w:val="00D674E1"/>
    <w:rsid w:val="00D70946"/>
    <w:rsid w:val="00D70B03"/>
    <w:rsid w:val="00D7129F"/>
    <w:rsid w:val="00D723FF"/>
    <w:rsid w:val="00D73DF3"/>
    <w:rsid w:val="00D76FEA"/>
    <w:rsid w:val="00D778A0"/>
    <w:rsid w:val="00D813C3"/>
    <w:rsid w:val="00D827F8"/>
    <w:rsid w:val="00D85A18"/>
    <w:rsid w:val="00D86BBE"/>
    <w:rsid w:val="00D86E10"/>
    <w:rsid w:val="00D90F0F"/>
    <w:rsid w:val="00D91699"/>
    <w:rsid w:val="00D91AB3"/>
    <w:rsid w:val="00D92C57"/>
    <w:rsid w:val="00D94941"/>
    <w:rsid w:val="00D95654"/>
    <w:rsid w:val="00DA31AE"/>
    <w:rsid w:val="00DA375A"/>
    <w:rsid w:val="00DA597C"/>
    <w:rsid w:val="00DB0628"/>
    <w:rsid w:val="00DB17C9"/>
    <w:rsid w:val="00DB3846"/>
    <w:rsid w:val="00DB5B1C"/>
    <w:rsid w:val="00DC2C4F"/>
    <w:rsid w:val="00DC3855"/>
    <w:rsid w:val="00DC5A18"/>
    <w:rsid w:val="00DC5A34"/>
    <w:rsid w:val="00DD0DEF"/>
    <w:rsid w:val="00DD105E"/>
    <w:rsid w:val="00DD24C6"/>
    <w:rsid w:val="00DD3268"/>
    <w:rsid w:val="00DE083F"/>
    <w:rsid w:val="00DE1DC2"/>
    <w:rsid w:val="00DE6AF5"/>
    <w:rsid w:val="00DE75F9"/>
    <w:rsid w:val="00DF1456"/>
    <w:rsid w:val="00DF19D1"/>
    <w:rsid w:val="00DF3B06"/>
    <w:rsid w:val="00DF3B7C"/>
    <w:rsid w:val="00E05B6A"/>
    <w:rsid w:val="00E05C73"/>
    <w:rsid w:val="00E100B9"/>
    <w:rsid w:val="00E1081A"/>
    <w:rsid w:val="00E111FD"/>
    <w:rsid w:val="00E1379B"/>
    <w:rsid w:val="00E16875"/>
    <w:rsid w:val="00E172B4"/>
    <w:rsid w:val="00E23256"/>
    <w:rsid w:val="00E2631F"/>
    <w:rsid w:val="00E27B47"/>
    <w:rsid w:val="00E334DA"/>
    <w:rsid w:val="00E3593A"/>
    <w:rsid w:val="00E3751E"/>
    <w:rsid w:val="00E4169A"/>
    <w:rsid w:val="00E50116"/>
    <w:rsid w:val="00E510E3"/>
    <w:rsid w:val="00E52B96"/>
    <w:rsid w:val="00E530FA"/>
    <w:rsid w:val="00E605C8"/>
    <w:rsid w:val="00E6129A"/>
    <w:rsid w:val="00E63234"/>
    <w:rsid w:val="00E634F6"/>
    <w:rsid w:val="00E70A4A"/>
    <w:rsid w:val="00E7214C"/>
    <w:rsid w:val="00E7472D"/>
    <w:rsid w:val="00E75BCE"/>
    <w:rsid w:val="00E7708B"/>
    <w:rsid w:val="00E81443"/>
    <w:rsid w:val="00E86373"/>
    <w:rsid w:val="00E90915"/>
    <w:rsid w:val="00E916A4"/>
    <w:rsid w:val="00E9269C"/>
    <w:rsid w:val="00E939AE"/>
    <w:rsid w:val="00E95892"/>
    <w:rsid w:val="00E9618B"/>
    <w:rsid w:val="00E97B73"/>
    <w:rsid w:val="00E97E96"/>
    <w:rsid w:val="00EA17CA"/>
    <w:rsid w:val="00EA1BF8"/>
    <w:rsid w:val="00EA2336"/>
    <w:rsid w:val="00EA427C"/>
    <w:rsid w:val="00EA795B"/>
    <w:rsid w:val="00EB2D2A"/>
    <w:rsid w:val="00EB391E"/>
    <w:rsid w:val="00EB5633"/>
    <w:rsid w:val="00EB6703"/>
    <w:rsid w:val="00EB73FB"/>
    <w:rsid w:val="00EB7D84"/>
    <w:rsid w:val="00EC4E5E"/>
    <w:rsid w:val="00EC5743"/>
    <w:rsid w:val="00EC57D1"/>
    <w:rsid w:val="00EC6DAF"/>
    <w:rsid w:val="00ED0F13"/>
    <w:rsid w:val="00ED101C"/>
    <w:rsid w:val="00ED42BB"/>
    <w:rsid w:val="00ED70DA"/>
    <w:rsid w:val="00EE0F14"/>
    <w:rsid w:val="00EE5D45"/>
    <w:rsid w:val="00EE668C"/>
    <w:rsid w:val="00EF33A4"/>
    <w:rsid w:val="00EF40C9"/>
    <w:rsid w:val="00EF42A0"/>
    <w:rsid w:val="00EF672D"/>
    <w:rsid w:val="00EF6B2F"/>
    <w:rsid w:val="00F04230"/>
    <w:rsid w:val="00F06E4A"/>
    <w:rsid w:val="00F07F19"/>
    <w:rsid w:val="00F108F5"/>
    <w:rsid w:val="00F10EDC"/>
    <w:rsid w:val="00F11D46"/>
    <w:rsid w:val="00F14F0B"/>
    <w:rsid w:val="00F15292"/>
    <w:rsid w:val="00F2054E"/>
    <w:rsid w:val="00F2214F"/>
    <w:rsid w:val="00F22B6A"/>
    <w:rsid w:val="00F23602"/>
    <w:rsid w:val="00F24444"/>
    <w:rsid w:val="00F24E46"/>
    <w:rsid w:val="00F24EF3"/>
    <w:rsid w:val="00F256B1"/>
    <w:rsid w:val="00F2618B"/>
    <w:rsid w:val="00F267AE"/>
    <w:rsid w:val="00F348F8"/>
    <w:rsid w:val="00F36FD7"/>
    <w:rsid w:val="00F37BA2"/>
    <w:rsid w:val="00F41721"/>
    <w:rsid w:val="00F44C0A"/>
    <w:rsid w:val="00F46391"/>
    <w:rsid w:val="00F46AB8"/>
    <w:rsid w:val="00F478D9"/>
    <w:rsid w:val="00F51A34"/>
    <w:rsid w:val="00F54327"/>
    <w:rsid w:val="00F601EA"/>
    <w:rsid w:val="00F6103A"/>
    <w:rsid w:val="00F6206D"/>
    <w:rsid w:val="00F657F9"/>
    <w:rsid w:val="00F661DF"/>
    <w:rsid w:val="00F71134"/>
    <w:rsid w:val="00F7332C"/>
    <w:rsid w:val="00F75DFF"/>
    <w:rsid w:val="00F77955"/>
    <w:rsid w:val="00F8035A"/>
    <w:rsid w:val="00F810AC"/>
    <w:rsid w:val="00F817BE"/>
    <w:rsid w:val="00F82116"/>
    <w:rsid w:val="00F8438E"/>
    <w:rsid w:val="00F853E3"/>
    <w:rsid w:val="00F85DDB"/>
    <w:rsid w:val="00F85F77"/>
    <w:rsid w:val="00F86045"/>
    <w:rsid w:val="00F91EC9"/>
    <w:rsid w:val="00F94683"/>
    <w:rsid w:val="00F979D8"/>
    <w:rsid w:val="00FA0C58"/>
    <w:rsid w:val="00FA0F27"/>
    <w:rsid w:val="00FA32FB"/>
    <w:rsid w:val="00FA786C"/>
    <w:rsid w:val="00FB19DB"/>
    <w:rsid w:val="00FB2218"/>
    <w:rsid w:val="00FB3975"/>
    <w:rsid w:val="00FB6B4D"/>
    <w:rsid w:val="00FC0A5E"/>
    <w:rsid w:val="00FC26DB"/>
    <w:rsid w:val="00FC2E23"/>
    <w:rsid w:val="00FC2FC5"/>
    <w:rsid w:val="00FC4BFF"/>
    <w:rsid w:val="00FC6FA1"/>
    <w:rsid w:val="00FD000D"/>
    <w:rsid w:val="00FD03EF"/>
    <w:rsid w:val="00FD29C1"/>
    <w:rsid w:val="00FD327F"/>
    <w:rsid w:val="00FD748B"/>
    <w:rsid w:val="00FE6D74"/>
    <w:rsid w:val="00FF0935"/>
    <w:rsid w:val="00FF1152"/>
    <w:rsid w:val="00FF1DD3"/>
    <w:rsid w:val="00FF434E"/>
    <w:rsid w:val="00FF70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AC1D1"/>
  <w15:chartTrackingRefBased/>
  <w15:docId w15:val="{D5EF6696-715A-474B-BB02-42853D2D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D35"/>
    <w:rPr>
      <w:sz w:val="22"/>
      <w:szCs w:val="22"/>
      <w:lang w:eastAsia="en-US"/>
    </w:rPr>
  </w:style>
  <w:style w:type="paragraph" w:styleId="Titre1">
    <w:name w:val="heading 1"/>
    <w:basedOn w:val="Normal"/>
    <w:link w:val="Titre1Car"/>
    <w:uiPriority w:val="9"/>
    <w:qFormat/>
    <w:rsid w:val="007624C2"/>
    <w:pPr>
      <w:widowControl w:val="0"/>
      <w:autoSpaceDE w:val="0"/>
      <w:autoSpaceDN w:val="0"/>
      <w:ind w:left="116"/>
      <w:outlineLvl w:val="0"/>
    </w:pPr>
    <w:rPr>
      <w:rFonts w:cs="Calibri"/>
      <w:b/>
      <w:bCs/>
      <w:i/>
      <w:iCs/>
    </w:rPr>
  </w:style>
  <w:style w:type="paragraph" w:styleId="Titre3">
    <w:name w:val="heading 3"/>
    <w:basedOn w:val="Normal"/>
    <w:next w:val="Normal"/>
    <w:link w:val="Titre3Car"/>
    <w:uiPriority w:val="9"/>
    <w:semiHidden/>
    <w:unhideWhenUsed/>
    <w:qFormat/>
    <w:rsid w:val="004E6AB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75F9"/>
    <w:pPr>
      <w:ind w:left="720"/>
      <w:contextualSpacing/>
    </w:pPr>
  </w:style>
  <w:style w:type="character" w:styleId="lev">
    <w:name w:val="Strong"/>
    <w:uiPriority w:val="22"/>
    <w:qFormat/>
    <w:rsid w:val="004027F3"/>
    <w:rPr>
      <w:b/>
      <w:bCs/>
    </w:rPr>
  </w:style>
  <w:style w:type="paragraph" w:styleId="Textedebulles">
    <w:name w:val="Balloon Text"/>
    <w:basedOn w:val="Normal"/>
    <w:link w:val="TextedebullesCar"/>
    <w:uiPriority w:val="99"/>
    <w:semiHidden/>
    <w:unhideWhenUsed/>
    <w:rsid w:val="00820932"/>
    <w:rPr>
      <w:rFonts w:ascii="Segoe UI" w:hAnsi="Segoe UI" w:cs="Segoe UI"/>
      <w:sz w:val="18"/>
      <w:szCs w:val="18"/>
    </w:rPr>
  </w:style>
  <w:style w:type="character" w:customStyle="1" w:styleId="TextedebullesCar">
    <w:name w:val="Texte de bulles Car"/>
    <w:link w:val="Textedebulles"/>
    <w:uiPriority w:val="99"/>
    <w:semiHidden/>
    <w:rsid w:val="00820932"/>
    <w:rPr>
      <w:rFonts w:ascii="Segoe UI" w:hAnsi="Segoe UI" w:cs="Segoe UI"/>
      <w:sz w:val="18"/>
      <w:szCs w:val="18"/>
      <w:lang w:eastAsia="en-US"/>
    </w:rPr>
  </w:style>
  <w:style w:type="paragraph" w:styleId="En-tte">
    <w:name w:val="header"/>
    <w:basedOn w:val="Normal"/>
    <w:link w:val="En-tteCar"/>
    <w:uiPriority w:val="99"/>
    <w:unhideWhenUsed/>
    <w:rsid w:val="004D0A36"/>
    <w:pPr>
      <w:tabs>
        <w:tab w:val="center" w:pos="4536"/>
        <w:tab w:val="right" w:pos="9072"/>
      </w:tabs>
    </w:pPr>
  </w:style>
  <w:style w:type="character" w:customStyle="1" w:styleId="En-tteCar">
    <w:name w:val="En-tête Car"/>
    <w:link w:val="En-tte"/>
    <w:uiPriority w:val="99"/>
    <w:rsid w:val="004D0A36"/>
    <w:rPr>
      <w:sz w:val="22"/>
      <w:szCs w:val="22"/>
      <w:lang w:eastAsia="en-US"/>
    </w:rPr>
  </w:style>
  <w:style w:type="paragraph" w:styleId="Pieddepage">
    <w:name w:val="footer"/>
    <w:basedOn w:val="Normal"/>
    <w:link w:val="PieddepageCar"/>
    <w:uiPriority w:val="99"/>
    <w:unhideWhenUsed/>
    <w:rsid w:val="004D0A36"/>
    <w:pPr>
      <w:tabs>
        <w:tab w:val="center" w:pos="4536"/>
        <w:tab w:val="right" w:pos="9072"/>
      </w:tabs>
    </w:pPr>
  </w:style>
  <w:style w:type="character" w:customStyle="1" w:styleId="PieddepageCar">
    <w:name w:val="Pied de page Car"/>
    <w:link w:val="Pieddepage"/>
    <w:uiPriority w:val="99"/>
    <w:rsid w:val="004D0A36"/>
    <w:rPr>
      <w:sz w:val="22"/>
      <w:szCs w:val="22"/>
      <w:lang w:eastAsia="en-US"/>
    </w:rPr>
  </w:style>
  <w:style w:type="paragraph" w:styleId="NormalWeb">
    <w:name w:val="Normal (Web)"/>
    <w:basedOn w:val="Normal"/>
    <w:uiPriority w:val="99"/>
    <w:unhideWhenUsed/>
    <w:rsid w:val="004E5A42"/>
    <w:pPr>
      <w:spacing w:before="100" w:beforeAutospacing="1" w:after="100" w:afterAutospacing="1"/>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997EC2"/>
    <w:rPr>
      <w:color w:val="0563C1" w:themeColor="hyperlink"/>
      <w:u w:val="single"/>
    </w:rPr>
  </w:style>
  <w:style w:type="character" w:styleId="Marquedecommentaire">
    <w:name w:val="annotation reference"/>
    <w:basedOn w:val="Policepardfaut"/>
    <w:uiPriority w:val="99"/>
    <w:semiHidden/>
    <w:unhideWhenUsed/>
    <w:rsid w:val="00422E4C"/>
    <w:rPr>
      <w:sz w:val="16"/>
      <w:szCs w:val="16"/>
    </w:rPr>
  </w:style>
  <w:style w:type="paragraph" w:styleId="Commentaire">
    <w:name w:val="annotation text"/>
    <w:basedOn w:val="Normal"/>
    <w:link w:val="CommentaireCar"/>
    <w:uiPriority w:val="99"/>
    <w:semiHidden/>
    <w:unhideWhenUsed/>
    <w:rsid w:val="00422E4C"/>
    <w:rPr>
      <w:sz w:val="20"/>
      <w:szCs w:val="20"/>
    </w:rPr>
  </w:style>
  <w:style w:type="character" w:customStyle="1" w:styleId="CommentaireCar">
    <w:name w:val="Commentaire Car"/>
    <w:basedOn w:val="Policepardfaut"/>
    <w:link w:val="Commentaire"/>
    <w:uiPriority w:val="99"/>
    <w:semiHidden/>
    <w:rsid w:val="00422E4C"/>
    <w:rPr>
      <w:lang w:eastAsia="en-US"/>
    </w:rPr>
  </w:style>
  <w:style w:type="paragraph" w:styleId="Objetducommentaire">
    <w:name w:val="annotation subject"/>
    <w:basedOn w:val="Commentaire"/>
    <w:next w:val="Commentaire"/>
    <w:link w:val="ObjetducommentaireCar"/>
    <w:uiPriority w:val="99"/>
    <w:semiHidden/>
    <w:unhideWhenUsed/>
    <w:rsid w:val="00422E4C"/>
    <w:rPr>
      <w:b/>
      <w:bCs/>
    </w:rPr>
  </w:style>
  <w:style w:type="character" w:customStyle="1" w:styleId="ObjetducommentaireCar">
    <w:name w:val="Objet du commentaire Car"/>
    <w:basedOn w:val="CommentaireCar"/>
    <w:link w:val="Objetducommentaire"/>
    <w:uiPriority w:val="99"/>
    <w:semiHidden/>
    <w:rsid w:val="00422E4C"/>
    <w:rPr>
      <w:b/>
      <w:bCs/>
      <w:lang w:eastAsia="en-US"/>
    </w:rPr>
  </w:style>
  <w:style w:type="paragraph" w:customStyle="1" w:styleId="msonormalsandbox">
    <w:name w:val="msonormal_sandbox"/>
    <w:basedOn w:val="Normal"/>
    <w:rsid w:val="00FD29C1"/>
    <w:pPr>
      <w:spacing w:before="100" w:beforeAutospacing="1" w:after="100" w:afterAutospacing="1"/>
    </w:pPr>
    <w:rPr>
      <w:rFonts w:ascii="Times New Roman" w:eastAsia="Times New Roman" w:hAnsi="Times New Roman"/>
      <w:sz w:val="24"/>
      <w:szCs w:val="24"/>
      <w:lang w:eastAsia="fr-FR"/>
    </w:rPr>
  </w:style>
  <w:style w:type="paragraph" w:styleId="Sansinterligne">
    <w:name w:val="No Spacing"/>
    <w:uiPriority w:val="1"/>
    <w:qFormat/>
    <w:rsid w:val="00EE5D45"/>
    <w:pPr>
      <w:jc w:val="both"/>
    </w:pPr>
    <w:rPr>
      <w:rFonts w:ascii="Times New Roman" w:eastAsiaTheme="minorHAnsi" w:hAnsi="Times New Roman"/>
      <w:sz w:val="24"/>
      <w:szCs w:val="24"/>
      <w:lang w:eastAsia="en-US"/>
    </w:rPr>
  </w:style>
  <w:style w:type="table" w:styleId="Grilledutableau">
    <w:name w:val="Table Grid"/>
    <w:basedOn w:val="TableauNormal"/>
    <w:uiPriority w:val="39"/>
    <w:rsid w:val="00664799"/>
    <w:pPr>
      <w:jc w:val="both"/>
    </w:pPr>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50116"/>
    <w:rPr>
      <w:color w:val="605E5C"/>
      <w:shd w:val="clear" w:color="auto" w:fill="E1DFDD"/>
    </w:rPr>
  </w:style>
  <w:style w:type="paragraph" w:customStyle="1" w:styleId="Textbody">
    <w:name w:val="Text body"/>
    <w:basedOn w:val="Normal"/>
    <w:uiPriority w:val="99"/>
    <w:semiHidden/>
    <w:rsid w:val="00862384"/>
    <w:pPr>
      <w:suppressAutoHyphens/>
      <w:autoSpaceDN w:val="0"/>
      <w:spacing w:line="360" w:lineRule="auto"/>
      <w:jc w:val="both"/>
    </w:pPr>
    <w:rPr>
      <w:rFonts w:ascii="Liberation Serif" w:eastAsia="Times New Roman" w:hAnsi="Liberation Serif"/>
      <w:kern w:val="3"/>
      <w:sz w:val="24"/>
      <w:szCs w:val="24"/>
      <w:lang w:eastAsia="zh-CN"/>
    </w:rPr>
  </w:style>
  <w:style w:type="character" w:customStyle="1" w:styleId="Titre1Car">
    <w:name w:val="Titre 1 Car"/>
    <w:basedOn w:val="Policepardfaut"/>
    <w:link w:val="Titre1"/>
    <w:uiPriority w:val="9"/>
    <w:rsid w:val="007624C2"/>
    <w:rPr>
      <w:rFonts w:cs="Calibri"/>
      <w:b/>
      <w:bCs/>
      <w:i/>
      <w:iCs/>
      <w:sz w:val="22"/>
      <w:szCs w:val="22"/>
      <w:lang w:eastAsia="en-US"/>
    </w:rPr>
  </w:style>
  <w:style w:type="paragraph" w:styleId="Corpsdetexte">
    <w:name w:val="Body Text"/>
    <w:basedOn w:val="Normal"/>
    <w:link w:val="CorpsdetexteCar"/>
    <w:uiPriority w:val="1"/>
    <w:qFormat/>
    <w:rsid w:val="007624C2"/>
    <w:pPr>
      <w:widowControl w:val="0"/>
      <w:autoSpaceDE w:val="0"/>
      <w:autoSpaceDN w:val="0"/>
    </w:pPr>
    <w:rPr>
      <w:rFonts w:cs="Calibri"/>
    </w:rPr>
  </w:style>
  <w:style w:type="character" w:customStyle="1" w:styleId="CorpsdetexteCar">
    <w:name w:val="Corps de texte Car"/>
    <w:basedOn w:val="Policepardfaut"/>
    <w:link w:val="Corpsdetexte"/>
    <w:uiPriority w:val="1"/>
    <w:rsid w:val="007624C2"/>
    <w:rPr>
      <w:rFonts w:cs="Calibri"/>
      <w:sz w:val="22"/>
      <w:szCs w:val="22"/>
      <w:lang w:eastAsia="en-US"/>
    </w:rPr>
  </w:style>
  <w:style w:type="paragraph" w:styleId="Notedebasdepage">
    <w:name w:val="footnote text"/>
    <w:basedOn w:val="Normal"/>
    <w:link w:val="NotedebasdepageCar"/>
    <w:semiHidden/>
    <w:rsid w:val="00FC4BFF"/>
    <w:rPr>
      <w:rFonts w:eastAsia="Times New Roman"/>
      <w:sz w:val="20"/>
      <w:szCs w:val="20"/>
      <w:lang w:val="en-US"/>
    </w:rPr>
  </w:style>
  <w:style w:type="character" w:customStyle="1" w:styleId="NotedebasdepageCar">
    <w:name w:val="Note de bas de page Car"/>
    <w:basedOn w:val="Policepardfaut"/>
    <w:link w:val="Notedebasdepage"/>
    <w:semiHidden/>
    <w:rsid w:val="00FC4BFF"/>
    <w:rPr>
      <w:rFonts w:eastAsia="Times New Roman"/>
      <w:lang w:val="en-US" w:eastAsia="en-US"/>
    </w:rPr>
  </w:style>
  <w:style w:type="character" w:customStyle="1" w:styleId="En-tteoupieddepagePetitesmajuscules1">
    <w:name w:val="En-tête ou pied de page + Petites majuscules1"/>
    <w:uiPriority w:val="99"/>
    <w:qFormat/>
    <w:rsid w:val="00C04852"/>
    <w:rPr>
      <w:rFonts w:ascii="Book Antiqua" w:eastAsia="Times New Roman" w:hAnsi="Book Antiqua" w:cs="Book Antiqua"/>
      <w:b/>
      <w:bCs/>
      <w:smallCaps/>
      <w:color w:val="000000"/>
      <w:spacing w:val="-10"/>
      <w:w w:val="100"/>
      <w:sz w:val="19"/>
      <w:szCs w:val="19"/>
      <w:u w:val="none"/>
      <w:lang w:val="fr-FR" w:eastAsia="fr-FR"/>
    </w:rPr>
  </w:style>
  <w:style w:type="paragraph" w:customStyle="1" w:styleId="VuConsidrant">
    <w:name w:val="Vu.Considérant"/>
    <w:basedOn w:val="Normal"/>
    <w:rsid w:val="006058FA"/>
    <w:pPr>
      <w:autoSpaceDE w:val="0"/>
      <w:autoSpaceDN w:val="0"/>
      <w:spacing w:after="140"/>
      <w:jc w:val="both"/>
    </w:pPr>
    <w:rPr>
      <w:rFonts w:ascii="Arial" w:eastAsia="Times New Roman" w:hAnsi="Arial" w:cs="Arial"/>
      <w:sz w:val="20"/>
      <w:szCs w:val="20"/>
      <w:lang w:eastAsia="fr-FR"/>
    </w:rPr>
  </w:style>
  <w:style w:type="paragraph" w:customStyle="1" w:styleId="Default">
    <w:name w:val="Default"/>
    <w:rsid w:val="006058FA"/>
    <w:pPr>
      <w:autoSpaceDE w:val="0"/>
      <w:autoSpaceDN w:val="0"/>
      <w:adjustRightInd w:val="0"/>
    </w:pPr>
    <w:rPr>
      <w:rFonts w:eastAsiaTheme="minorHAnsi" w:cs="Calibri"/>
      <w:color w:val="000000"/>
      <w:sz w:val="24"/>
      <w:szCs w:val="24"/>
      <w:lang w:eastAsia="en-US"/>
    </w:rPr>
  </w:style>
  <w:style w:type="character" w:customStyle="1" w:styleId="Titre3Car">
    <w:name w:val="Titre 3 Car"/>
    <w:basedOn w:val="Policepardfaut"/>
    <w:link w:val="Titre3"/>
    <w:uiPriority w:val="9"/>
    <w:semiHidden/>
    <w:rsid w:val="004E6AB5"/>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88">
      <w:bodyDiv w:val="1"/>
      <w:marLeft w:val="0"/>
      <w:marRight w:val="0"/>
      <w:marTop w:val="0"/>
      <w:marBottom w:val="0"/>
      <w:divBdr>
        <w:top w:val="none" w:sz="0" w:space="0" w:color="auto"/>
        <w:left w:val="none" w:sz="0" w:space="0" w:color="auto"/>
        <w:bottom w:val="none" w:sz="0" w:space="0" w:color="auto"/>
        <w:right w:val="none" w:sz="0" w:space="0" w:color="auto"/>
      </w:divBdr>
    </w:div>
    <w:div w:id="24334087">
      <w:bodyDiv w:val="1"/>
      <w:marLeft w:val="0"/>
      <w:marRight w:val="0"/>
      <w:marTop w:val="0"/>
      <w:marBottom w:val="0"/>
      <w:divBdr>
        <w:top w:val="none" w:sz="0" w:space="0" w:color="auto"/>
        <w:left w:val="none" w:sz="0" w:space="0" w:color="auto"/>
        <w:bottom w:val="none" w:sz="0" w:space="0" w:color="auto"/>
        <w:right w:val="none" w:sz="0" w:space="0" w:color="auto"/>
      </w:divBdr>
    </w:div>
    <w:div w:id="41101677">
      <w:bodyDiv w:val="1"/>
      <w:marLeft w:val="0"/>
      <w:marRight w:val="0"/>
      <w:marTop w:val="0"/>
      <w:marBottom w:val="0"/>
      <w:divBdr>
        <w:top w:val="none" w:sz="0" w:space="0" w:color="auto"/>
        <w:left w:val="none" w:sz="0" w:space="0" w:color="auto"/>
        <w:bottom w:val="none" w:sz="0" w:space="0" w:color="auto"/>
        <w:right w:val="none" w:sz="0" w:space="0" w:color="auto"/>
      </w:divBdr>
    </w:div>
    <w:div w:id="44524519">
      <w:bodyDiv w:val="1"/>
      <w:marLeft w:val="0"/>
      <w:marRight w:val="0"/>
      <w:marTop w:val="0"/>
      <w:marBottom w:val="0"/>
      <w:divBdr>
        <w:top w:val="none" w:sz="0" w:space="0" w:color="auto"/>
        <w:left w:val="none" w:sz="0" w:space="0" w:color="auto"/>
        <w:bottom w:val="none" w:sz="0" w:space="0" w:color="auto"/>
        <w:right w:val="none" w:sz="0" w:space="0" w:color="auto"/>
      </w:divBdr>
    </w:div>
    <w:div w:id="50732110">
      <w:bodyDiv w:val="1"/>
      <w:marLeft w:val="0"/>
      <w:marRight w:val="0"/>
      <w:marTop w:val="0"/>
      <w:marBottom w:val="0"/>
      <w:divBdr>
        <w:top w:val="none" w:sz="0" w:space="0" w:color="auto"/>
        <w:left w:val="none" w:sz="0" w:space="0" w:color="auto"/>
        <w:bottom w:val="none" w:sz="0" w:space="0" w:color="auto"/>
        <w:right w:val="none" w:sz="0" w:space="0" w:color="auto"/>
      </w:divBdr>
    </w:div>
    <w:div w:id="58983180">
      <w:bodyDiv w:val="1"/>
      <w:marLeft w:val="0"/>
      <w:marRight w:val="0"/>
      <w:marTop w:val="0"/>
      <w:marBottom w:val="0"/>
      <w:divBdr>
        <w:top w:val="none" w:sz="0" w:space="0" w:color="auto"/>
        <w:left w:val="none" w:sz="0" w:space="0" w:color="auto"/>
        <w:bottom w:val="none" w:sz="0" w:space="0" w:color="auto"/>
        <w:right w:val="none" w:sz="0" w:space="0" w:color="auto"/>
      </w:divBdr>
      <w:divsChild>
        <w:div w:id="175460441">
          <w:marLeft w:val="0"/>
          <w:marRight w:val="0"/>
          <w:marTop w:val="0"/>
          <w:marBottom w:val="0"/>
          <w:divBdr>
            <w:top w:val="none" w:sz="0" w:space="0" w:color="auto"/>
            <w:left w:val="none" w:sz="0" w:space="0" w:color="auto"/>
            <w:bottom w:val="none" w:sz="0" w:space="0" w:color="auto"/>
            <w:right w:val="none" w:sz="0" w:space="0" w:color="auto"/>
          </w:divBdr>
        </w:div>
        <w:div w:id="1975792454">
          <w:marLeft w:val="0"/>
          <w:marRight w:val="0"/>
          <w:marTop w:val="0"/>
          <w:marBottom w:val="0"/>
          <w:divBdr>
            <w:top w:val="none" w:sz="0" w:space="0" w:color="auto"/>
            <w:left w:val="none" w:sz="0" w:space="0" w:color="auto"/>
            <w:bottom w:val="none" w:sz="0" w:space="0" w:color="auto"/>
            <w:right w:val="none" w:sz="0" w:space="0" w:color="auto"/>
          </w:divBdr>
        </w:div>
        <w:div w:id="578059469">
          <w:marLeft w:val="0"/>
          <w:marRight w:val="0"/>
          <w:marTop w:val="0"/>
          <w:marBottom w:val="0"/>
          <w:divBdr>
            <w:top w:val="none" w:sz="0" w:space="0" w:color="auto"/>
            <w:left w:val="none" w:sz="0" w:space="0" w:color="auto"/>
            <w:bottom w:val="none" w:sz="0" w:space="0" w:color="auto"/>
            <w:right w:val="none" w:sz="0" w:space="0" w:color="auto"/>
          </w:divBdr>
        </w:div>
      </w:divsChild>
    </w:div>
    <w:div w:id="68551017">
      <w:bodyDiv w:val="1"/>
      <w:marLeft w:val="0"/>
      <w:marRight w:val="0"/>
      <w:marTop w:val="0"/>
      <w:marBottom w:val="0"/>
      <w:divBdr>
        <w:top w:val="none" w:sz="0" w:space="0" w:color="auto"/>
        <w:left w:val="none" w:sz="0" w:space="0" w:color="auto"/>
        <w:bottom w:val="none" w:sz="0" w:space="0" w:color="auto"/>
        <w:right w:val="none" w:sz="0" w:space="0" w:color="auto"/>
      </w:divBdr>
      <w:divsChild>
        <w:div w:id="145979270">
          <w:marLeft w:val="0"/>
          <w:marRight w:val="0"/>
          <w:marTop w:val="0"/>
          <w:marBottom w:val="0"/>
          <w:divBdr>
            <w:top w:val="none" w:sz="0" w:space="0" w:color="auto"/>
            <w:left w:val="none" w:sz="0" w:space="0" w:color="auto"/>
            <w:bottom w:val="none" w:sz="0" w:space="0" w:color="auto"/>
            <w:right w:val="none" w:sz="0" w:space="0" w:color="auto"/>
          </w:divBdr>
          <w:divsChild>
            <w:div w:id="255946757">
              <w:marLeft w:val="0"/>
              <w:marRight w:val="0"/>
              <w:marTop w:val="0"/>
              <w:marBottom w:val="0"/>
              <w:divBdr>
                <w:top w:val="none" w:sz="0" w:space="0" w:color="auto"/>
                <w:left w:val="none" w:sz="0" w:space="0" w:color="auto"/>
                <w:bottom w:val="none" w:sz="0" w:space="0" w:color="auto"/>
                <w:right w:val="none" w:sz="0" w:space="0" w:color="auto"/>
              </w:divBdr>
              <w:divsChild>
                <w:div w:id="1118141559">
                  <w:marLeft w:val="0"/>
                  <w:marRight w:val="0"/>
                  <w:marTop w:val="0"/>
                  <w:marBottom w:val="0"/>
                  <w:divBdr>
                    <w:top w:val="none" w:sz="0" w:space="0" w:color="auto"/>
                    <w:left w:val="none" w:sz="0" w:space="0" w:color="auto"/>
                    <w:bottom w:val="none" w:sz="0" w:space="0" w:color="auto"/>
                    <w:right w:val="none" w:sz="0" w:space="0" w:color="auto"/>
                  </w:divBdr>
                  <w:divsChild>
                    <w:div w:id="1723824478">
                      <w:marLeft w:val="0"/>
                      <w:marRight w:val="0"/>
                      <w:marTop w:val="0"/>
                      <w:marBottom w:val="0"/>
                      <w:divBdr>
                        <w:top w:val="none" w:sz="0" w:space="0" w:color="auto"/>
                        <w:left w:val="none" w:sz="0" w:space="0" w:color="auto"/>
                        <w:bottom w:val="none" w:sz="0" w:space="0" w:color="auto"/>
                        <w:right w:val="none" w:sz="0" w:space="0" w:color="auto"/>
                      </w:divBdr>
                      <w:divsChild>
                        <w:div w:id="1921253639">
                          <w:marLeft w:val="0"/>
                          <w:marRight w:val="0"/>
                          <w:marTop w:val="0"/>
                          <w:marBottom w:val="0"/>
                          <w:divBdr>
                            <w:top w:val="none" w:sz="0" w:space="0" w:color="auto"/>
                            <w:left w:val="none" w:sz="0" w:space="0" w:color="auto"/>
                            <w:bottom w:val="none" w:sz="0" w:space="0" w:color="auto"/>
                            <w:right w:val="none" w:sz="0" w:space="0" w:color="auto"/>
                          </w:divBdr>
                          <w:divsChild>
                            <w:div w:id="1537161586">
                              <w:marLeft w:val="0"/>
                              <w:marRight w:val="0"/>
                              <w:marTop w:val="0"/>
                              <w:marBottom w:val="0"/>
                              <w:divBdr>
                                <w:top w:val="none" w:sz="0" w:space="0" w:color="auto"/>
                                <w:left w:val="none" w:sz="0" w:space="0" w:color="auto"/>
                                <w:bottom w:val="none" w:sz="0" w:space="0" w:color="auto"/>
                                <w:right w:val="none" w:sz="0" w:space="0" w:color="auto"/>
                              </w:divBdr>
                              <w:divsChild>
                                <w:div w:id="645203263">
                                  <w:marLeft w:val="0"/>
                                  <w:marRight w:val="0"/>
                                  <w:marTop w:val="0"/>
                                  <w:marBottom w:val="0"/>
                                  <w:divBdr>
                                    <w:top w:val="none" w:sz="0" w:space="0" w:color="auto"/>
                                    <w:left w:val="none" w:sz="0" w:space="0" w:color="auto"/>
                                    <w:bottom w:val="none" w:sz="0" w:space="0" w:color="auto"/>
                                    <w:right w:val="none" w:sz="0" w:space="0" w:color="auto"/>
                                  </w:divBdr>
                                  <w:divsChild>
                                    <w:div w:id="21091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4379">
      <w:bodyDiv w:val="1"/>
      <w:marLeft w:val="0"/>
      <w:marRight w:val="0"/>
      <w:marTop w:val="0"/>
      <w:marBottom w:val="0"/>
      <w:divBdr>
        <w:top w:val="none" w:sz="0" w:space="0" w:color="auto"/>
        <w:left w:val="none" w:sz="0" w:space="0" w:color="auto"/>
        <w:bottom w:val="none" w:sz="0" w:space="0" w:color="auto"/>
        <w:right w:val="none" w:sz="0" w:space="0" w:color="auto"/>
      </w:divBdr>
    </w:div>
    <w:div w:id="174661571">
      <w:bodyDiv w:val="1"/>
      <w:marLeft w:val="0"/>
      <w:marRight w:val="0"/>
      <w:marTop w:val="0"/>
      <w:marBottom w:val="0"/>
      <w:divBdr>
        <w:top w:val="none" w:sz="0" w:space="0" w:color="auto"/>
        <w:left w:val="none" w:sz="0" w:space="0" w:color="auto"/>
        <w:bottom w:val="none" w:sz="0" w:space="0" w:color="auto"/>
        <w:right w:val="none" w:sz="0" w:space="0" w:color="auto"/>
      </w:divBdr>
    </w:div>
    <w:div w:id="176627076">
      <w:bodyDiv w:val="1"/>
      <w:marLeft w:val="0"/>
      <w:marRight w:val="0"/>
      <w:marTop w:val="0"/>
      <w:marBottom w:val="0"/>
      <w:divBdr>
        <w:top w:val="none" w:sz="0" w:space="0" w:color="auto"/>
        <w:left w:val="none" w:sz="0" w:space="0" w:color="auto"/>
        <w:bottom w:val="none" w:sz="0" w:space="0" w:color="auto"/>
        <w:right w:val="none" w:sz="0" w:space="0" w:color="auto"/>
      </w:divBdr>
    </w:div>
    <w:div w:id="210650062">
      <w:bodyDiv w:val="1"/>
      <w:marLeft w:val="0"/>
      <w:marRight w:val="0"/>
      <w:marTop w:val="0"/>
      <w:marBottom w:val="0"/>
      <w:divBdr>
        <w:top w:val="none" w:sz="0" w:space="0" w:color="auto"/>
        <w:left w:val="none" w:sz="0" w:space="0" w:color="auto"/>
        <w:bottom w:val="none" w:sz="0" w:space="0" w:color="auto"/>
        <w:right w:val="none" w:sz="0" w:space="0" w:color="auto"/>
      </w:divBdr>
    </w:div>
    <w:div w:id="237640160">
      <w:bodyDiv w:val="1"/>
      <w:marLeft w:val="0"/>
      <w:marRight w:val="0"/>
      <w:marTop w:val="0"/>
      <w:marBottom w:val="0"/>
      <w:divBdr>
        <w:top w:val="none" w:sz="0" w:space="0" w:color="auto"/>
        <w:left w:val="none" w:sz="0" w:space="0" w:color="auto"/>
        <w:bottom w:val="none" w:sz="0" w:space="0" w:color="auto"/>
        <w:right w:val="none" w:sz="0" w:space="0" w:color="auto"/>
      </w:divBdr>
    </w:div>
    <w:div w:id="245916642">
      <w:bodyDiv w:val="1"/>
      <w:marLeft w:val="0"/>
      <w:marRight w:val="0"/>
      <w:marTop w:val="0"/>
      <w:marBottom w:val="0"/>
      <w:divBdr>
        <w:top w:val="none" w:sz="0" w:space="0" w:color="auto"/>
        <w:left w:val="none" w:sz="0" w:space="0" w:color="auto"/>
        <w:bottom w:val="none" w:sz="0" w:space="0" w:color="auto"/>
        <w:right w:val="none" w:sz="0" w:space="0" w:color="auto"/>
      </w:divBdr>
    </w:div>
    <w:div w:id="252977117">
      <w:bodyDiv w:val="1"/>
      <w:marLeft w:val="0"/>
      <w:marRight w:val="0"/>
      <w:marTop w:val="0"/>
      <w:marBottom w:val="0"/>
      <w:divBdr>
        <w:top w:val="none" w:sz="0" w:space="0" w:color="auto"/>
        <w:left w:val="none" w:sz="0" w:space="0" w:color="auto"/>
        <w:bottom w:val="none" w:sz="0" w:space="0" w:color="auto"/>
        <w:right w:val="none" w:sz="0" w:space="0" w:color="auto"/>
      </w:divBdr>
    </w:div>
    <w:div w:id="259876423">
      <w:bodyDiv w:val="1"/>
      <w:marLeft w:val="0"/>
      <w:marRight w:val="0"/>
      <w:marTop w:val="0"/>
      <w:marBottom w:val="0"/>
      <w:divBdr>
        <w:top w:val="none" w:sz="0" w:space="0" w:color="auto"/>
        <w:left w:val="none" w:sz="0" w:space="0" w:color="auto"/>
        <w:bottom w:val="none" w:sz="0" w:space="0" w:color="auto"/>
        <w:right w:val="none" w:sz="0" w:space="0" w:color="auto"/>
      </w:divBdr>
    </w:div>
    <w:div w:id="266356956">
      <w:bodyDiv w:val="1"/>
      <w:marLeft w:val="0"/>
      <w:marRight w:val="0"/>
      <w:marTop w:val="0"/>
      <w:marBottom w:val="0"/>
      <w:divBdr>
        <w:top w:val="none" w:sz="0" w:space="0" w:color="auto"/>
        <w:left w:val="none" w:sz="0" w:space="0" w:color="auto"/>
        <w:bottom w:val="none" w:sz="0" w:space="0" w:color="auto"/>
        <w:right w:val="none" w:sz="0" w:space="0" w:color="auto"/>
      </w:divBdr>
    </w:div>
    <w:div w:id="295718165">
      <w:bodyDiv w:val="1"/>
      <w:marLeft w:val="0"/>
      <w:marRight w:val="0"/>
      <w:marTop w:val="0"/>
      <w:marBottom w:val="0"/>
      <w:divBdr>
        <w:top w:val="none" w:sz="0" w:space="0" w:color="auto"/>
        <w:left w:val="none" w:sz="0" w:space="0" w:color="auto"/>
        <w:bottom w:val="none" w:sz="0" w:space="0" w:color="auto"/>
        <w:right w:val="none" w:sz="0" w:space="0" w:color="auto"/>
      </w:divBdr>
    </w:div>
    <w:div w:id="306016622">
      <w:bodyDiv w:val="1"/>
      <w:marLeft w:val="0"/>
      <w:marRight w:val="0"/>
      <w:marTop w:val="0"/>
      <w:marBottom w:val="0"/>
      <w:divBdr>
        <w:top w:val="none" w:sz="0" w:space="0" w:color="auto"/>
        <w:left w:val="none" w:sz="0" w:space="0" w:color="auto"/>
        <w:bottom w:val="none" w:sz="0" w:space="0" w:color="auto"/>
        <w:right w:val="none" w:sz="0" w:space="0" w:color="auto"/>
      </w:divBdr>
    </w:div>
    <w:div w:id="310450793">
      <w:bodyDiv w:val="1"/>
      <w:marLeft w:val="0"/>
      <w:marRight w:val="0"/>
      <w:marTop w:val="0"/>
      <w:marBottom w:val="0"/>
      <w:divBdr>
        <w:top w:val="none" w:sz="0" w:space="0" w:color="auto"/>
        <w:left w:val="none" w:sz="0" w:space="0" w:color="auto"/>
        <w:bottom w:val="none" w:sz="0" w:space="0" w:color="auto"/>
        <w:right w:val="none" w:sz="0" w:space="0" w:color="auto"/>
      </w:divBdr>
    </w:div>
    <w:div w:id="369959555">
      <w:bodyDiv w:val="1"/>
      <w:marLeft w:val="0"/>
      <w:marRight w:val="0"/>
      <w:marTop w:val="0"/>
      <w:marBottom w:val="0"/>
      <w:divBdr>
        <w:top w:val="none" w:sz="0" w:space="0" w:color="auto"/>
        <w:left w:val="none" w:sz="0" w:space="0" w:color="auto"/>
        <w:bottom w:val="none" w:sz="0" w:space="0" w:color="auto"/>
        <w:right w:val="none" w:sz="0" w:space="0" w:color="auto"/>
      </w:divBdr>
    </w:div>
    <w:div w:id="379669527">
      <w:bodyDiv w:val="1"/>
      <w:marLeft w:val="0"/>
      <w:marRight w:val="0"/>
      <w:marTop w:val="0"/>
      <w:marBottom w:val="0"/>
      <w:divBdr>
        <w:top w:val="none" w:sz="0" w:space="0" w:color="auto"/>
        <w:left w:val="none" w:sz="0" w:space="0" w:color="auto"/>
        <w:bottom w:val="none" w:sz="0" w:space="0" w:color="auto"/>
        <w:right w:val="none" w:sz="0" w:space="0" w:color="auto"/>
      </w:divBdr>
      <w:divsChild>
        <w:div w:id="392046792">
          <w:marLeft w:val="0"/>
          <w:marRight w:val="0"/>
          <w:marTop w:val="0"/>
          <w:marBottom w:val="0"/>
          <w:divBdr>
            <w:top w:val="none" w:sz="0" w:space="0" w:color="auto"/>
            <w:left w:val="none" w:sz="0" w:space="0" w:color="auto"/>
            <w:bottom w:val="none" w:sz="0" w:space="0" w:color="auto"/>
            <w:right w:val="none" w:sz="0" w:space="0" w:color="auto"/>
          </w:divBdr>
          <w:divsChild>
            <w:div w:id="9752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9263">
      <w:bodyDiv w:val="1"/>
      <w:marLeft w:val="0"/>
      <w:marRight w:val="0"/>
      <w:marTop w:val="0"/>
      <w:marBottom w:val="0"/>
      <w:divBdr>
        <w:top w:val="none" w:sz="0" w:space="0" w:color="auto"/>
        <w:left w:val="none" w:sz="0" w:space="0" w:color="auto"/>
        <w:bottom w:val="none" w:sz="0" w:space="0" w:color="auto"/>
        <w:right w:val="none" w:sz="0" w:space="0" w:color="auto"/>
      </w:divBdr>
    </w:div>
    <w:div w:id="405222245">
      <w:bodyDiv w:val="1"/>
      <w:marLeft w:val="0"/>
      <w:marRight w:val="0"/>
      <w:marTop w:val="0"/>
      <w:marBottom w:val="0"/>
      <w:divBdr>
        <w:top w:val="none" w:sz="0" w:space="0" w:color="auto"/>
        <w:left w:val="none" w:sz="0" w:space="0" w:color="auto"/>
        <w:bottom w:val="none" w:sz="0" w:space="0" w:color="auto"/>
        <w:right w:val="none" w:sz="0" w:space="0" w:color="auto"/>
      </w:divBdr>
      <w:divsChild>
        <w:div w:id="1579628419">
          <w:marLeft w:val="0"/>
          <w:marRight w:val="0"/>
          <w:marTop w:val="0"/>
          <w:marBottom w:val="0"/>
          <w:divBdr>
            <w:top w:val="none" w:sz="0" w:space="0" w:color="auto"/>
            <w:left w:val="none" w:sz="0" w:space="0" w:color="auto"/>
            <w:bottom w:val="none" w:sz="0" w:space="0" w:color="auto"/>
            <w:right w:val="none" w:sz="0" w:space="0" w:color="auto"/>
          </w:divBdr>
        </w:div>
        <w:div w:id="712273576">
          <w:marLeft w:val="0"/>
          <w:marRight w:val="0"/>
          <w:marTop w:val="0"/>
          <w:marBottom w:val="0"/>
          <w:divBdr>
            <w:top w:val="none" w:sz="0" w:space="0" w:color="auto"/>
            <w:left w:val="none" w:sz="0" w:space="0" w:color="auto"/>
            <w:bottom w:val="none" w:sz="0" w:space="0" w:color="auto"/>
            <w:right w:val="none" w:sz="0" w:space="0" w:color="auto"/>
          </w:divBdr>
        </w:div>
        <w:div w:id="1484001609">
          <w:marLeft w:val="0"/>
          <w:marRight w:val="0"/>
          <w:marTop w:val="0"/>
          <w:marBottom w:val="0"/>
          <w:divBdr>
            <w:top w:val="none" w:sz="0" w:space="0" w:color="auto"/>
            <w:left w:val="none" w:sz="0" w:space="0" w:color="auto"/>
            <w:bottom w:val="none" w:sz="0" w:space="0" w:color="auto"/>
            <w:right w:val="none" w:sz="0" w:space="0" w:color="auto"/>
          </w:divBdr>
        </w:div>
      </w:divsChild>
    </w:div>
    <w:div w:id="420689454">
      <w:bodyDiv w:val="1"/>
      <w:marLeft w:val="0"/>
      <w:marRight w:val="0"/>
      <w:marTop w:val="0"/>
      <w:marBottom w:val="0"/>
      <w:divBdr>
        <w:top w:val="none" w:sz="0" w:space="0" w:color="auto"/>
        <w:left w:val="none" w:sz="0" w:space="0" w:color="auto"/>
        <w:bottom w:val="none" w:sz="0" w:space="0" w:color="auto"/>
        <w:right w:val="none" w:sz="0" w:space="0" w:color="auto"/>
      </w:divBdr>
    </w:div>
    <w:div w:id="424572438">
      <w:bodyDiv w:val="1"/>
      <w:marLeft w:val="0"/>
      <w:marRight w:val="0"/>
      <w:marTop w:val="0"/>
      <w:marBottom w:val="0"/>
      <w:divBdr>
        <w:top w:val="none" w:sz="0" w:space="0" w:color="auto"/>
        <w:left w:val="none" w:sz="0" w:space="0" w:color="auto"/>
        <w:bottom w:val="none" w:sz="0" w:space="0" w:color="auto"/>
        <w:right w:val="none" w:sz="0" w:space="0" w:color="auto"/>
      </w:divBdr>
    </w:div>
    <w:div w:id="433476754">
      <w:bodyDiv w:val="1"/>
      <w:marLeft w:val="0"/>
      <w:marRight w:val="0"/>
      <w:marTop w:val="0"/>
      <w:marBottom w:val="0"/>
      <w:divBdr>
        <w:top w:val="none" w:sz="0" w:space="0" w:color="auto"/>
        <w:left w:val="none" w:sz="0" w:space="0" w:color="auto"/>
        <w:bottom w:val="none" w:sz="0" w:space="0" w:color="auto"/>
        <w:right w:val="none" w:sz="0" w:space="0" w:color="auto"/>
      </w:divBdr>
    </w:div>
    <w:div w:id="465322588">
      <w:bodyDiv w:val="1"/>
      <w:marLeft w:val="0"/>
      <w:marRight w:val="0"/>
      <w:marTop w:val="0"/>
      <w:marBottom w:val="0"/>
      <w:divBdr>
        <w:top w:val="none" w:sz="0" w:space="0" w:color="auto"/>
        <w:left w:val="none" w:sz="0" w:space="0" w:color="auto"/>
        <w:bottom w:val="none" w:sz="0" w:space="0" w:color="auto"/>
        <w:right w:val="none" w:sz="0" w:space="0" w:color="auto"/>
      </w:divBdr>
      <w:divsChild>
        <w:div w:id="1862281662">
          <w:marLeft w:val="0"/>
          <w:marRight w:val="0"/>
          <w:marTop w:val="0"/>
          <w:marBottom w:val="0"/>
          <w:divBdr>
            <w:top w:val="none" w:sz="0" w:space="0" w:color="auto"/>
            <w:left w:val="none" w:sz="0" w:space="0" w:color="auto"/>
            <w:bottom w:val="none" w:sz="0" w:space="0" w:color="auto"/>
            <w:right w:val="none" w:sz="0" w:space="0" w:color="auto"/>
          </w:divBdr>
        </w:div>
        <w:div w:id="2001035840">
          <w:marLeft w:val="0"/>
          <w:marRight w:val="0"/>
          <w:marTop w:val="0"/>
          <w:marBottom w:val="0"/>
          <w:divBdr>
            <w:top w:val="none" w:sz="0" w:space="0" w:color="auto"/>
            <w:left w:val="none" w:sz="0" w:space="0" w:color="auto"/>
            <w:bottom w:val="none" w:sz="0" w:space="0" w:color="auto"/>
            <w:right w:val="none" w:sz="0" w:space="0" w:color="auto"/>
          </w:divBdr>
        </w:div>
        <w:div w:id="1365137558">
          <w:marLeft w:val="0"/>
          <w:marRight w:val="0"/>
          <w:marTop w:val="0"/>
          <w:marBottom w:val="0"/>
          <w:divBdr>
            <w:top w:val="none" w:sz="0" w:space="0" w:color="auto"/>
            <w:left w:val="none" w:sz="0" w:space="0" w:color="auto"/>
            <w:bottom w:val="none" w:sz="0" w:space="0" w:color="auto"/>
            <w:right w:val="none" w:sz="0" w:space="0" w:color="auto"/>
          </w:divBdr>
        </w:div>
      </w:divsChild>
    </w:div>
    <w:div w:id="485170711">
      <w:bodyDiv w:val="1"/>
      <w:marLeft w:val="0"/>
      <w:marRight w:val="0"/>
      <w:marTop w:val="0"/>
      <w:marBottom w:val="0"/>
      <w:divBdr>
        <w:top w:val="none" w:sz="0" w:space="0" w:color="auto"/>
        <w:left w:val="none" w:sz="0" w:space="0" w:color="auto"/>
        <w:bottom w:val="none" w:sz="0" w:space="0" w:color="auto"/>
        <w:right w:val="none" w:sz="0" w:space="0" w:color="auto"/>
      </w:divBdr>
    </w:div>
    <w:div w:id="501120921">
      <w:bodyDiv w:val="1"/>
      <w:marLeft w:val="0"/>
      <w:marRight w:val="0"/>
      <w:marTop w:val="0"/>
      <w:marBottom w:val="0"/>
      <w:divBdr>
        <w:top w:val="none" w:sz="0" w:space="0" w:color="auto"/>
        <w:left w:val="none" w:sz="0" w:space="0" w:color="auto"/>
        <w:bottom w:val="none" w:sz="0" w:space="0" w:color="auto"/>
        <w:right w:val="none" w:sz="0" w:space="0" w:color="auto"/>
      </w:divBdr>
    </w:div>
    <w:div w:id="511384988">
      <w:bodyDiv w:val="1"/>
      <w:marLeft w:val="0"/>
      <w:marRight w:val="0"/>
      <w:marTop w:val="0"/>
      <w:marBottom w:val="0"/>
      <w:divBdr>
        <w:top w:val="none" w:sz="0" w:space="0" w:color="auto"/>
        <w:left w:val="none" w:sz="0" w:space="0" w:color="auto"/>
        <w:bottom w:val="none" w:sz="0" w:space="0" w:color="auto"/>
        <w:right w:val="none" w:sz="0" w:space="0" w:color="auto"/>
      </w:divBdr>
    </w:div>
    <w:div w:id="514416062">
      <w:bodyDiv w:val="1"/>
      <w:marLeft w:val="0"/>
      <w:marRight w:val="0"/>
      <w:marTop w:val="0"/>
      <w:marBottom w:val="0"/>
      <w:divBdr>
        <w:top w:val="none" w:sz="0" w:space="0" w:color="auto"/>
        <w:left w:val="none" w:sz="0" w:space="0" w:color="auto"/>
        <w:bottom w:val="none" w:sz="0" w:space="0" w:color="auto"/>
        <w:right w:val="none" w:sz="0" w:space="0" w:color="auto"/>
      </w:divBdr>
    </w:div>
    <w:div w:id="524638600">
      <w:bodyDiv w:val="1"/>
      <w:marLeft w:val="0"/>
      <w:marRight w:val="0"/>
      <w:marTop w:val="0"/>
      <w:marBottom w:val="0"/>
      <w:divBdr>
        <w:top w:val="none" w:sz="0" w:space="0" w:color="auto"/>
        <w:left w:val="none" w:sz="0" w:space="0" w:color="auto"/>
        <w:bottom w:val="none" w:sz="0" w:space="0" w:color="auto"/>
        <w:right w:val="none" w:sz="0" w:space="0" w:color="auto"/>
      </w:divBdr>
    </w:div>
    <w:div w:id="528958412">
      <w:bodyDiv w:val="1"/>
      <w:marLeft w:val="0"/>
      <w:marRight w:val="0"/>
      <w:marTop w:val="0"/>
      <w:marBottom w:val="0"/>
      <w:divBdr>
        <w:top w:val="none" w:sz="0" w:space="0" w:color="auto"/>
        <w:left w:val="none" w:sz="0" w:space="0" w:color="auto"/>
        <w:bottom w:val="none" w:sz="0" w:space="0" w:color="auto"/>
        <w:right w:val="none" w:sz="0" w:space="0" w:color="auto"/>
      </w:divBdr>
    </w:div>
    <w:div w:id="531766941">
      <w:bodyDiv w:val="1"/>
      <w:marLeft w:val="0"/>
      <w:marRight w:val="0"/>
      <w:marTop w:val="0"/>
      <w:marBottom w:val="0"/>
      <w:divBdr>
        <w:top w:val="none" w:sz="0" w:space="0" w:color="auto"/>
        <w:left w:val="none" w:sz="0" w:space="0" w:color="auto"/>
        <w:bottom w:val="none" w:sz="0" w:space="0" w:color="auto"/>
        <w:right w:val="none" w:sz="0" w:space="0" w:color="auto"/>
      </w:divBdr>
    </w:div>
    <w:div w:id="546718574">
      <w:bodyDiv w:val="1"/>
      <w:marLeft w:val="0"/>
      <w:marRight w:val="0"/>
      <w:marTop w:val="0"/>
      <w:marBottom w:val="0"/>
      <w:divBdr>
        <w:top w:val="none" w:sz="0" w:space="0" w:color="auto"/>
        <w:left w:val="none" w:sz="0" w:space="0" w:color="auto"/>
        <w:bottom w:val="none" w:sz="0" w:space="0" w:color="auto"/>
        <w:right w:val="none" w:sz="0" w:space="0" w:color="auto"/>
      </w:divBdr>
    </w:div>
    <w:div w:id="563375694">
      <w:bodyDiv w:val="1"/>
      <w:marLeft w:val="0"/>
      <w:marRight w:val="0"/>
      <w:marTop w:val="0"/>
      <w:marBottom w:val="0"/>
      <w:divBdr>
        <w:top w:val="none" w:sz="0" w:space="0" w:color="auto"/>
        <w:left w:val="none" w:sz="0" w:space="0" w:color="auto"/>
        <w:bottom w:val="none" w:sz="0" w:space="0" w:color="auto"/>
        <w:right w:val="none" w:sz="0" w:space="0" w:color="auto"/>
      </w:divBdr>
    </w:div>
    <w:div w:id="574125787">
      <w:bodyDiv w:val="1"/>
      <w:marLeft w:val="0"/>
      <w:marRight w:val="0"/>
      <w:marTop w:val="0"/>
      <w:marBottom w:val="0"/>
      <w:divBdr>
        <w:top w:val="none" w:sz="0" w:space="0" w:color="auto"/>
        <w:left w:val="none" w:sz="0" w:space="0" w:color="auto"/>
        <w:bottom w:val="none" w:sz="0" w:space="0" w:color="auto"/>
        <w:right w:val="none" w:sz="0" w:space="0" w:color="auto"/>
      </w:divBdr>
    </w:div>
    <w:div w:id="583422293">
      <w:bodyDiv w:val="1"/>
      <w:marLeft w:val="0"/>
      <w:marRight w:val="0"/>
      <w:marTop w:val="0"/>
      <w:marBottom w:val="0"/>
      <w:divBdr>
        <w:top w:val="none" w:sz="0" w:space="0" w:color="auto"/>
        <w:left w:val="none" w:sz="0" w:space="0" w:color="auto"/>
        <w:bottom w:val="none" w:sz="0" w:space="0" w:color="auto"/>
        <w:right w:val="none" w:sz="0" w:space="0" w:color="auto"/>
      </w:divBdr>
    </w:div>
    <w:div w:id="600837407">
      <w:bodyDiv w:val="1"/>
      <w:marLeft w:val="0"/>
      <w:marRight w:val="0"/>
      <w:marTop w:val="0"/>
      <w:marBottom w:val="0"/>
      <w:divBdr>
        <w:top w:val="none" w:sz="0" w:space="0" w:color="auto"/>
        <w:left w:val="none" w:sz="0" w:space="0" w:color="auto"/>
        <w:bottom w:val="none" w:sz="0" w:space="0" w:color="auto"/>
        <w:right w:val="none" w:sz="0" w:space="0" w:color="auto"/>
      </w:divBdr>
    </w:div>
    <w:div w:id="601914350">
      <w:bodyDiv w:val="1"/>
      <w:marLeft w:val="0"/>
      <w:marRight w:val="0"/>
      <w:marTop w:val="0"/>
      <w:marBottom w:val="0"/>
      <w:divBdr>
        <w:top w:val="none" w:sz="0" w:space="0" w:color="auto"/>
        <w:left w:val="none" w:sz="0" w:space="0" w:color="auto"/>
        <w:bottom w:val="none" w:sz="0" w:space="0" w:color="auto"/>
        <w:right w:val="none" w:sz="0" w:space="0" w:color="auto"/>
      </w:divBdr>
    </w:div>
    <w:div w:id="612176766">
      <w:bodyDiv w:val="1"/>
      <w:marLeft w:val="0"/>
      <w:marRight w:val="0"/>
      <w:marTop w:val="0"/>
      <w:marBottom w:val="0"/>
      <w:divBdr>
        <w:top w:val="none" w:sz="0" w:space="0" w:color="auto"/>
        <w:left w:val="none" w:sz="0" w:space="0" w:color="auto"/>
        <w:bottom w:val="none" w:sz="0" w:space="0" w:color="auto"/>
        <w:right w:val="none" w:sz="0" w:space="0" w:color="auto"/>
      </w:divBdr>
    </w:div>
    <w:div w:id="621960856">
      <w:bodyDiv w:val="1"/>
      <w:marLeft w:val="0"/>
      <w:marRight w:val="0"/>
      <w:marTop w:val="0"/>
      <w:marBottom w:val="0"/>
      <w:divBdr>
        <w:top w:val="none" w:sz="0" w:space="0" w:color="auto"/>
        <w:left w:val="none" w:sz="0" w:space="0" w:color="auto"/>
        <w:bottom w:val="none" w:sz="0" w:space="0" w:color="auto"/>
        <w:right w:val="none" w:sz="0" w:space="0" w:color="auto"/>
      </w:divBdr>
    </w:div>
    <w:div w:id="641346169">
      <w:bodyDiv w:val="1"/>
      <w:marLeft w:val="0"/>
      <w:marRight w:val="0"/>
      <w:marTop w:val="0"/>
      <w:marBottom w:val="0"/>
      <w:divBdr>
        <w:top w:val="none" w:sz="0" w:space="0" w:color="auto"/>
        <w:left w:val="none" w:sz="0" w:space="0" w:color="auto"/>
        <w:bottom w:val="none" w:sz="0" w:space="0" w:color="auto"/>
        <w:right w:val="none" w:sz="0" w:space="0" w:color="auto"/>
      </w:divBdr>
    </w:div>
    <w:div w:id="648024806">
      <w:bodyDiv w:val="1"/>
      <w:marLeft w:val="0"/>
      <w:marRight w:val="0"/>
      <w:marTop w:val="0"/>
      <w:marBottom w:val="0"/>
      <w:divBdr>
        <w:top w:val="none" w:sz="0" w:space="0" w:color="auto"/>
        <w:left w:val="none" w:sz="0" w:space="0" w:color="auto"/>
        <w:bottom w:val="none" w:sz="0" w:space="0" w:color="auto"/>
        <w:right w:val="none" w:sz="0" w:space="0" w:color="auto"/>
      </w:divBdr>
    </w:div>
    <w:div w:id="672486884">
      <w:bodyDiv w:val="1"/>
      <w:marLeft w:val="0"/>
      <w:marRight w:val="0"/>
      <w:marTop w:val="0"/>
      <w:marBottom w:val="0"/>
      <w:divBdr>
        <w:top w:val="none" w:sz="0" w:space="0" w:color="auto"/>
        <w:left w:val="none" w:sz="0" w:space="0" w:color="auto"/>
        <w:bottom w:val="none" w:sz="0" w:space="0" w:color="auto"/>
        <w:right w:val="none" w:sz="0" w:space="0" w:color="auto"/>
      </w:divBdr>
    </w:div>
    <w:div w:id="680206999">
      <w:bodyDiv w:val="1"/>
      <w:marLeft w:val="0"/>
      <w:marRight w:val="0"/>
      <w:marTop w:val="0"/>
      <w:marBottom w:val="0"/>
      <w:divBdr>
        <w:top w:val="none" w:sz="0" w:space="0" w:color="auto"/>
        <w:left w:val="none" w:sz="0" w:space="0" w:color="auto"/>
        <w:bottom w:val="none" w:sz="0" w:space="0" w:color="auto"/>
        <w:right w:val="none" w:sz="0" w:space="0" w:color="auto"/>
      </w:divBdr>
    </w:div>
    <w:div w:id="702024010">
      <w:bodyDiv w:val="1"/>
      <w:marLeft w:val="0"/>
      <w:marRight w:val="0"/>
      <w:marTop w:val="0"/>
      <w:marBottom w:val="0"/>
      <w:divBdr>
        <w:top w:val="none" w:sz="0" w:space="0" w:color="auto"/>
        <w:left w:val="none" w:sz="0" w:space="0" w:color="auto"/>
        <w:bottom w:val="none" w:sz="0" w:space="0" w:color="auto"/>
        <w:right w:val="none" w:sz="0" w:space="0" w:color="auto"/>
      </w:divBdr>
    </w:div>
    <w:div w:id="717894363">
      <w:bodyDiv w:val="1"/>
      <w:marLeft w:val="0"/>
      <w:marRight w:val="0"/>
      <w:marTop w:val="0"/>
      <w:marBottom w:val="0"/>
      <w:divBdr>
        <w:top w:val="none" w:sz="0" w:space="0" w:color="auto"/>
        <w:left w:val="none" w:sz="0" w:space="0" w:color="auto"/>
        <w:bottom w:val="none" w:sz="0" w:space="0" w:color="auto"/>
        <w:right w:val="none" w:sz="0" w:space="0" w:color="auto"/>
      </w:divBdr>
    </w:div>
    <w:div w:id="718164769">
      <w:bodyDiv w:val="1"/>
      <w:marLeft w:val="0"/>
      <w:marRight w:val="0"/>
      <w:marTop w:val="0"/>
      <w:marBottom w:val="0"/>
      <w:divBdr>
        <w:top w:val="none" w:sz="0" w:space="0" w:color="auto"/>
        <w:left w:val="none" w:sz="0" w:space="0" w:color="auto"/>
        <w:bottom w:val="none" w:sz="0" w:space="0" w:color="auto"/>
        <w:right w:val="none" w:sz="0" w:space="0" w:color="auto"/>
      </w:divBdr>
    </w:div>
    <w:div w:id="719790311">
      <w:bodyDiv w:val="1"/>
      <w:marLeft w:val="0"/>
      <w:marRight w:val="0"/>
      <w:marTop w:val="0"/>
      <w:marBottom w:val="0"/>
      <w:divBdr>
        <w:top w:val="none" w:sz="0" w:space="0" w:color="auto"/>
        <w:left w:val="none" w:sz="0" w:space="0" w:color="auto"/>
        <w:bottom w:val="none" w:sz="0" w:space="0" w:color="auto"/>
        <w:right w:val="none" w:sz="0" w:space="0" w:color="auto"/>
      </w:divBdr>
    </w:div>
    <w:div w:id="721712010">
      <w:bodyDiv w:val="1"/>
      <w:marLeft w:val="0"/>
      <w:marRight w:val="0"/>
      <w:marTop w:val="0"/>
      <w:marBottom w:val="0"/>
      <w:divBdr>
        <w:top w:val="none" w:sz="0" w:space="0" w:color="auto"/>
        <w:left w:val="none" w:sz="0" w:space="0" w:color="auto"/>
        <w:bottom w:val="none" w:sz="0" w:space="0" w:color="auto"/>
        <w:right w:val="none" w:sz="0" w:space="0" w:color="auto"/>
      </w:divBdr>
    </w:div>
    <w:div w:id="724526320">
      <w:bodyDiv w:val="1"/>
      <w:marLeft w:val="0"/>
      <w:marRight w:val="0"/>
      <w:marTop w:val="0"/>
      <w:marBottom w:val="0"/>
      <w:divBdr>
        <w:top w:val="none" w:sz="0" w:space="0" w:color="auto"/>
        <w:left w:val="none" w:sz="0" w:space="0" w:color="auto"/>
        <w:bottom w:val="none" w:sz="0" w:space="0" w:color="auto"/>
        <w:right w:val="none" w:sz="0" w:space="0" w:color="auto"/>
      </w:divBdr>
    </w:div>
    <w:div w:id="730932419">
      <w:bodyDiv w:val="1"/>
      <w:marLeft w:val="0"/>
      <w:marRight w:val="0"/>
      <w:marTop w:val="0"/>
      <w:marBottom w:val="0"/>
      <w:divBdr>
        <w:top w:val="none" w:sz="0" w:space="0" w:color="auto"/>
        <w:left w:val="none" w:sz="0" w:space="0" w:color="auto"/>
        <w:bottom w:val="none" w:sz="0" w:space="0" w:color="auto"/>
        <w:right w:val="none" w:sz="0" w:space="0" w:color="auto"/>
      </w:divBdr>
    </w:div>
    <w:div w:id="735737341">
      <w:bodyDiv w:val="1"/>
      <w:marLeft w:val="0"/>
      <w:marRight w:val="0"/>
      <w:marTop w:val="0"/>
      <w:marBottom w:val="0"/>
      <w:divBdr>
        <w:top w:val="none" w:sz="0" w:space="0" w:color="auto"/>
        <w:left w:val="none" w:sz="0" w:space="0" w:color="auto"/>
        <w:bottom w:val="none" w:sz="0" w:space="0" w:color="auto"/>
        <w:right w:val="none" w:sz="0" w:space="0" w:color="auto"/>
      </w:divBdr>
      <w:divsChild>
        <w:div w:id="1067731450">
          <w:marLeft w:val="0"/>
          <w:marRight w:val="0"/>
          <w:marTop w:val="0"/>
          <w:marBottom w:val="0"/>
          <w:divBdr>
            <w:top w:val="none" w:sz="0" w:space="0" w:color="auto"/>
            <w:left w:val="none" w:sz="0" w:space="0" w:color="auto"/>
            <w:bottom w:val="none" w:sz="0" w:space="0" w:color="auto"/>
            <w:right w:val="none" w:sz="0" w:space="0" w:color="auto"/>
          </w:divBdr>
          <w:divsChild>
            <w:div w:id="1787385724">
              <w:marLeft w:val="0"/>
              <w:marRight w:val="0"/>
              <w:marTop w:val="0"/>
              <w:marBottom w:val="0"/>
              <w:divBdr>
                <w:top w:val="none" w:sz="0" w:space="0" w:color="auto"/>
                <w:left w:val="none" w:sz="0" w:space="0" w:color="auto"/>
                <w:bottom w:val="none" w:sz="0" w:space="0" w:color="auto"/>
                <w:right w:val="none" w:sz="0" w:space="0" w:color="auto"/>
              </w:divBdr>
              <w:divsChild>
                <w:div w:id="147982693">
                  <w:marLeft w:val="0"/>
                  <w:marRight w:val="0"/>
                  <w:marTop w:val="0"/>
                  <w:marBottom w:val="0"/>
                  <w:divBdr>
                    <w:top w:val="none" w:sz="0" w:space="0" w:color="auto"/>
                    <w:left w:val="none" w:sz="0" w:space="0" w:color="auto"/>
                    <w:bottom w:val="none" w:sz="0" w:space="0" w:color="auto"/>
                    <w:right w:val="none" w:sz="0" w:space="0" w:color="auto"/>
                  </w:divBdr>
                  <w:divsChild>
                    <w:div w:id="1574392895">
                      <w:marLeft w:val="0"/>
                      <w:marRight w:val="0"/>
                      <w:marTop w:val="0"/>
                      <w:marBottom w:val="0"/>
                      <w:divBdr>
                        <w:top w:val="none" w:sz="0" w:space="0" w:color="auto"/>
                        <w:left w:val="none" w:sz="0" w:space="0" w:color="auto"/>
                        <w:bottom w:val="none" w:sz="0" w:space="0" w:color="auto"/>
                        <w:right w:val="none" w:sz="0" w:space="0" w:color="auto"/>
                      </w:divBdr>
                      <w:divsChild>
                        <w:div w:id="224805321">
                          <w:marLeft w:val="0"/>
                          <w:marRight w:val="0"/>
                          <w:marTop w:val="0"/>
                          <w:marBottom w:val="0"/>
                          <w:divBdr>
                            <w:top w:val="none" w:sz="0" w:space="0" w:color="auto"/>
                            <w:left w:val="none" w:sz="0" w:space="0" w:color="auto"/>
                            <w:bottom w:val="none" w:sz="0" w:space="0" w:color="auto"/>
                            <w:right w:val="none" w:sz="0" w:space="0" w:color="auto"/>
                          </w:divBdr>
                          <w:divsChild>
                            <w:div w:id="964701424">
                              <w:marLeft w:val="0"/>
                              <w:marRight w:val="0"/>
                              <w:marTop w:val="0"/>
                              <w:marBottom w:val="0"/>
                              <w:divBdr>
                                <w:top w:val="none" w:sz="0" w:space="0" w:color="auto"/>
                                <w:left w:val="none" w:sz="0" w:space="0" w:color="auto"/>
                                <w:bottom w:val="none" w:sz="0" w:space="0" w:color="auto"/>
                                <w:right w:val="none" w:sz="0" w:space="0" w:color="auto"/>
                              </w:divBdr>
                              <w:divsChild>
                                <w:div w:id="877353685">
                                  <w:marLeft w:val="0"/>
                                  <w:marRight w:val="0"/>
                                  <w:marTop w:val="0"/>
                                  <w:marBottom w:val="0"/>
                                  <w:divBdr>
                                    <w:top w:val="none" w:sz="0" w:space="0" w:color="auto"/>
                                    <w:left w:val="none" w:sz="0" w:space="0" w:color="auto"/>
                                    <w:bottom w:val="none" w:sz="0" w:space="0" w:color="auto"/>
                                    <w:right w:val="none" w:sz="0" w:space="0" w:color="auto"/>
                                  </w:divBdr>
                                  <w:divsChild>
                                    <w:div w:id="9113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00338">
      <w:bodyDiv w:val="1"/>
      <w:marLeft w:val="0"/>
      <w:marRight w:val="0"/>
      <w:marTop w:val="0"/>
      <w:marBottom w:val="0"/>
      <w:divBdr>
        <w:top w:val="none" w:sz="0" w:space="0" w:color="auto"/>
        <w:left w:val="none" w:sz="0" w:space="0" w:color="auto"/>
        <w:bottom w:val="none" w:sz="0" w:space="0" w:color="auto"/>
        <w:right w:val="none" w:sz="0" w:space="0" w:color="auto"/>
      </w:divBdr>
    </w:div>
    <w:div w:id="767652115">
      <w:bodyDiv w:val="1"/>
      <w:marLeft w:val="0"/>
      <w:marRight w:val="0"/>
      <w:marTop w:val="0"/>
      <w:marBottom w:val="0"/>
      <w:divBdr>
        <w:top w:val="none" w:sz="0" w:space="0" w:color="auto"/>
        <w:left w:val="none" w:sz="0" w:space="0" w:color="auto"/>
        <w:bottom w:val="none" w:sz="0" w:space="0" w:color="auto"/>
        <w:right w:val="none" w:sz="0" w:space="0" w:color="auto"/>
      </w:divBdr>
    </w:div>
    <w:div w:id="770391348">
      <w:bodyDiv w:val="1"/>
      <w:marLeft w:val="0"/>
      <w:marRight w:val="0"/>
      <w:marTop w:val="0"/>
      <w:marBottom w:val="0"/>
      <w:divBdr>
        <w:top w:val="none" w:sz="0" w:space="0" w:color="auto"/>
        <w:left w:val="none" w:sz="0" w:space="0" w:color="auto"/>
        <w:bottom w:val="none" w:sz="0" w:space="0" w:color="auto"/>
        <w:right w:val="none" w:sz="0" w:space="0" w:color="auto"/>
      </w:divBdr>
    </w:div>
    <w:div w:id="775103080">
      <w:bodyDiv w:val="1"/>
      <w:marLeft w:val="0"/>
      <w:marRight w:val="0"/>
      <w:marTop w:val="0"/>
      <w:marBottom w:val="0"/>
      <w:divBdr>
        <w:top w:val="none" w:sz="0" w:space="0" w:color="auto"/>
        <w:left w:val="none" w:sz="0" w:space="0" w:color="auto"/>
        <w:bottom w:val="none" w:sz="0" w:space="0" w:color="auto"/>
        <w:right w:val="none" w:sz="0" w:space="0" w:color="auto"/>
      </w:divBdr>
    </w:div>
    <w:div w:id="776754617">
      <w:bodyDiv w:val="1"/>
      <w:marLeft w:val="0"/>
      <w:marRight w:val="0"/>
      <w:marTop w:val="0"/>
      <w:marBottom w:val="0"/>
      <w:divBdr>
        <w:top w:val="none" w:sz="0" w:space="0" w:color="auto"/>
        <w:left w:val="none" w:sz="0" w:space="0" w:color="auto"/>
        <w:bottom w:val="none" w:sz="0" w:space="0" w:color="auto"/>
        <w:right w:val="none" w:sz="0" w:space="0" w:color="auto"/>
      </w:divBdr>
    </w:div>
    <w:div w:id="787747332">
      <w:bodyDiv w:val="1"/>
      <w:marLeft w:val="0"/>
      <w:marRight w:val="0"/>
      <w:marTop w:val="0"/>
      <w:marBottom w:val="0"/>
      <w:divBdr>
        <w:top w:val="none" w:sz="0" w:space="0" w:color="auto"/>
        <w:left w:val="none" w:sz="0" w:space="0" w:color="auto"/>
        <w:bottom w:val="none" w:sz="0" w:space="0" w:color="auto"/>
        <w:right w:val="none" w:sz="0" w:space="0" w:color="auto"/>
      </w:divBdr>
    </w:div>
    <w:div w:id="791478844">
      <w:bodyDiv w:val="1"/>
      <w:marLeft w:val="0"/>
      <w:marRight w:val="0"/>
      <w:marTop w:val="0"/>
      <w:marBottom w:val="0"/>
      <w:divBdr>
        <w:top w:val="none" w:sz="0" w:space="0" w:color="auto"/>
        <w:left w:val="none" w:sz="0" w:space="0" w:color="auto"/>
        <w:bottom w:val="none" w:sz="0" w:space="0" w:color="auto"/>
        <w:right w:val="none" w:sz="0" w:space="0" w:color="auto"/>
      </w:divBdr>
    </w:div>
    <w:div w:id="797115169">
      <w:bodyDiv w:val="1"/>
      <w:marLeft w:val="0"/>
      <w:marRight w:val="0"/>
      <w:marTop w:val="0"/>
      <w:marBottom w:val="0"/>
      <w:divBdr>
        <w:top w:val="none" w:sz="0" w:space="0" w:color="auto"/>
        <w:left w:val="none" w:sz="0" w:space="0" w:color="auto"/>
        <w:bottom w:val="none" w:sz="0" w:space="0" w:color="auto"/>
        <w:right w:val="none" w:sz="0" w:space="0" w:color="auto"/>
      </w:divBdr>
    </w:div>
    <w:div w:id="819881303">
      <w:bodyDiv w:val="1"/>
      <w:marLeft w:val="0"/>
      <w:marRight w:val="0"/>
      <w:marTop w:val="0"/>
      <w:marBottom w:val="0"/>
      <w:divBdr>
        <w:top w:val="none" w:sz="0" w:space="0" w:color="auto"/>
        <w:left w:val="none" w:sz="0" w:space="0" w:color="auto"/>
        <w:bottom w:val="none" w:sz="0" w:space="0" w:color="auto"/>
        <w:right w:val="none" w:sz="0" w:space="0" w:color="auto"/>
      </w:divBdr>
    </w:div>
    <w:div w:id="875585613">
      <w:bodyDiv w:val="1"/>
      <w:marLeft w:val="0"/>
      <w:marRight w:val="0"/>
      <w:marTop w:val="0"/>
      <w:marBottom w:val="0"/>
      <w:divBdr>
        <w:top w:val="none" w:sz="0" w:space="0" w:color="auto"/>
        <w:left w:val="none" w:sz="0" w:space="0" w:color="auto"/>
        <w:bottom w:val="none" w:sz="0" w:space="0" w:color="auto"/>
        <w:right w:val="none" w:sz="0" w:space="0" w:color="auto"/>
      </w:divBdr>
    </w:div>
    <w:div w:id="893152366">
      <w:bodyDiv w:val="1"/>
      <w:marLeft w:val="0"/>
      <w:marRight w:val="0"/>
      <w:marTop w:val="0"/>
      <w:marBottom w:val="0"/>
      <w:divBdr>
        <w:top w:val="none" w:sz="0" w:space="0" w:color="auto"/>
        <w:left w:val="none" w:sz="0" w:space="0" w:color="auto"/>
        <w:bottom w:val="none" w:sz="0" w:space="0" w:color="auto"/>
        <w:right w:val="none" w:sz="0" w:space="0" w:color="auto"/>
      </w:divBdr>
    </w:div>
    <w:div w:id="915091030">
      <w:bodyDiv w:val="1"/>
      <w:marLeft w:val="0"/>
      <w:marRight w:val="0"/>
      <w:marTop w:val="0"/>
      <w:marBottom w:val="0"/>
      <w:divBdr>
        <w:top w:val="none" w:sz="0" w:space="0" w:color="auto"/>
        <w:left w:val="none" w:sz="0" w:space="0" w:color="auto"/>
        <w:bottom w:val="none" w:sz="0" w:space="0" w:color="auto"/>
        <w:right w:val="none" w:sz="0" w:space="0" w:color="auto"/>
      </w:divBdr>
    </w:div>
    <w:div w:id="917133604">
      <w:bodyDiv w:val="1"/>
      <w:marLeft w:val="0"/>
      <w:marRight w:val="0"/>
      <w:marTop w:val="0"/>
      <w:marBottom w:val="0"/>
      <w:divBdr>
        <w:top w:val="none" w:sz="0" w:space="0" w:color="auto"/>
        <w:left w:val="none" w:sz="0" w:space="0" w:color="auto"/>
        <w:bottom w:val="none" w:sz="0" w:space="0" w:color="auto"/>
        <w:right w:val="none" w:sz="0" w:space="0" w:color="auto"/>
      </w:divBdr>
    </w:div>
    <w:div w:id="933440990">
      <w:bodyDiv w:val="1"/>
      <w:marLeft w:val="0"/>
      <w:marRight w:val="0"/>
      <w:marTop w:val="0"/>
      <w:marBottom w:val="0"/>
      <w:divBdr>
        <w:top w:val="none" w:sz="0" w:space="0" w:color="auto"/>
        <w:left w:val="none" w:sz="0" w:space="0" w:color="auto"/>
        <w:bottom w:val="none" w:sz="0" w:space="0" w:color="auto"/>
        <w:right w:val="none" w:sz="0" w:space="0" w:color="auto"/>
      </w:divBdr>
    </w:div>
    <w:div w:id="935554949">
      <w:bodyDiv w:val="1"/>
      <w:marLeft w:val="0"/>
      <w:marRight w:val="0"/>
      <w:marTop w:val="0"/>
      <w:marBottom w:val="0"/>
      <w:divBdr>
        <w:top w:val="none" w:sz="0" w:space="0" w:color="auto"/>
        <w:left w:val="none" w:sz="0" w:space="0" w:color="auto"/>
        <w:bottom w:val="none" w:sz="0" w:space="0" w:color="auto"/>
        <w:right w:val="none" w:sz="0" w:space="0" w:color="auto"/>
      </w:divBdr>
      <w:divsChild>
        <w:div w:id="1905405239">
          <w:marLeft w:val="0"/>
          <w:marRight w:val="0"/>
          <w:marTop w:val="0"/>
          <w:marBottom w:val="0"/>
          <w:divBdr>
            <w:top w:val="none" w:sz="0" w:space="0" w:color="auto"/>
            <w:left w:val="none" w:sz="0" w:space="0" w:color="auto"/>
            <w:bottom w:val="none" w:sz="0" w:space="0" w:color="auto"/>
            <w:right w:val="none" w:sz="0" w:space="0" w:color="auto"/>
          </w:divBdr>
          <w:divsChild>
            <w:div w:id="14024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6899">
      <w:bodyDiv w:val="1"/>
      <w:marLeft w:val="0"/>
      <w:marRight w:val="0"/>
      <w:marTop w:val="0"/>
      <w:marBottom w:val="0"/>
      <w:divBdr>
        <w:top w:val="none" w:sz="0" w:space="0" w:color="auto"/>
        <w:left w:val="none" w:sz="0" w:space="0" w:color="auto"/>
        <w:bottom w:val="none" w:sz="0" w:space="0" w:color="auto"/>
        <w:right w:val="none" w:sz="0" w:space="0" w:color="auto"/>
      </w:divBdr>
    </w:div>
    <w:div w:id="946961878">
      <w:bodyDiv w:val="1"/>
      <w:marLeft w:val="0"/>
      <w:marRight w:val="0"/>
      <w:marTop w:val="0"/>
      <w:marBottom w:val="0"/>
      <w:divBdr>
        <w:top w:val="none" w:sz="0" w:space="0" w:color="auto"/>
        <w:left w:val="none" w:sz="0" w:space="0" w:color="auto"/>
        <w:bottom w:val="none" w:sz="0" w:space="0" w:color="auto"/>
        <w:right w:val="none" w:sz="0" w:space="0" w:color="auto"/>
      </w:divBdr>
    </w:div>
    <w:div w:id="956058592">
      <w:bodyDiv w:val="1"/>
      <w:marLeft w:val="0"/>
      <w:marRight w:val="0"/>
      <w:marTop w:val="0"/>
      <w:marBottom w:val="0"/>
      <w:divBdr>
        <w:top w:val="none" w:sz="0" w:space="0" w:color="auto"/>
        <w:left w:val="none" w:sz="0" w:space="0" w:color="auto"/>
        <w:bottom w:val="none" w:sz="0" w:space="0" w:color="auto"/>
        <w:right w:val="none" w:sz="0" w:space="0" w:color="auto"/>
      </w:divBdr>
    </w:div>
    <w:div w:id="960302344">
      <w:bodyDiv w:val="1"/>
      <w:marLeft w:val="0"/>
      <w:marRight w:val="0"/>
      <w:marTop w:val="0"/>
      <w:marBottom w:val="0"/>
      <w:divBdr>
        <w:top w:val="none" w:sz="0" w:space="0" w:color="auto"/>
        <w:left w:val="none" w:sz="0" w:space="0" w:color="auto"/>
        <w:bottom w:val="none" w:sz="0" w:space="0" w:color="auto"/>
        <w:right w:val="none" w:sz="0" w:space="0" w:color="auto"/>
      </w:divBdr>
    </w:div>
    <w:div w:id="969823611">
      <w:bodyDiv w:val="1"/>
      <w:marLeft w:val="0"/>
      <w:marRight w:val="0"/>
      <w:marTop w:val="0"/>
      <w:marBottom w:val="0"/>
      <w:divBdr>
        <w:top w:val="none" w:sz="0" w:space="0" w:color="auto"/>
        <w:left w:val="none" w:sz="0" w:space="0" w:color="auto"/>
        <w:bottom w:val="none" w:sz="0" w:space="0" w:color="auto"/>
        <w:right w:val="none" w:sz="0" w:space="0" w:color="auto"/>
      </w:divBdr>
    </w:div>
    <w:div w:id="999968692">
      <w:bodyDiv w:val="1"/>
      <w:marLeft w:val="0"/>
      <w:marRight w:val="0"/>
      <w:marTop w:val="0"/>
      <w:marBottom w:val="0"/>
      <w:divBdr>
        <w:top w:val="none" w:sz="0" w:space="0" w:color="auto"/>
        <w:left w:val="none" w:sz="0" w:space="0" w:color="auto"/>
        <w:bottom w:val="none" w:sz="0" w:space="0" w:color="auto"/>
        <w:right w:val="none" w:sz="0" w:space="0" w:color="auto"/>
      </w:divBdr>
    </w:div>
    <w:div w:id="1015155860">
      <w:bodyDiv w:val="1"/>
      <w:marLeft w:val="0"/>
      <w:marRight w:val="0"/>
      <w:marTop w:val="0"/>
      <w:marBottom w:val="0"/>
      <w:divBdr>
        <w:top w:val="none" w:sz="0" w:space="0" w:color="auto"/>
        <w:left w:val="none" w:sz="0" w:space="0" w:color="auto"/>
        <w:bottom w:val="none" w:sz="0" w:space="0" w:color="auto"/>
        <w:right w:val="none" w:sz="0" w:space="0" w:color="auto"/>
      </w:divBdr>
    </w:div>
    <w:div w:id="1037311224">
      <w:bodyDiv w:val="1"/>
      <w:marLeft w:val="0"/>
      <w:marRight w:val="0"/>
      <w:marTop w:val="0"/>
      <w:marBottom w:val="0"/>
      <w:divBdr>
        <w:top w:val="none" w:sz="0" w:space="0" w:color="auto"/>
        <w:left w:val="none" w:sz="0" w:space="0" w:color="auto"/>
        <w:bottom w:val="none" w:sz="0" w:space="0" w:color="auto"/>
        <w:right w:val="none" w:sz="0" w:space="0" w:color="auto"/>
      </w:divBdr>
    </w:div>
    <w:div w:id="1079519207">
      <w:bodyDiv w:val="1"/>
      <w:marLeft w:val="0"/>
      <w:marRight w:val="0"/>
      <w:marTop w:val="0"/>
      <w:marBottom w:val="0"/>
      <w:divBdr>
        <w:top w:val="none" w:sz="0" w:space="0" w:color="auto"/>
        <w:left w:val="none" w:sz="0" w:space="0" w:color="auto"/>
        <w:bottom w:val="none" w:sz="0" w:space="0" w:color="auto"/>
        <w:right w:val="none" w:sz="0" w:space="0" w:color="auto"/>
      </w:divBdr>
    </w:div>
    <w:div w:id="1125536559">
      <w:bodyDiv w:val="1"/>
      <w:marLeft w:val="0"/>
      <w:marRight w:val="0"/>
      <w:marTop w:val="0"/>
      <w:marBottom w:val="0"/>
      <w:divBdr>
        <w:top w:val="none" w:sz="0" w:space="0" w:color="auto"/>
        <w:left w:val="none" w:sz="0" w:space="0" w:color="auto"/>
        <w:bottom w:val="none" w:sz="0" w:space="0" w:color="auto"/>
        <w:right w:val="none" w:sz="0" w:space="0" w:color="auto"/>
      </w:divBdr>
    </w:div>
    <w:div w:id="1159351294">
      <w:bodyDiv w:val="1"/>
      <w:marLeft w:val="0"/>
      <w:marRight w:val="0"/>
      <w:marTop w:val="0"/>
      <w:marBottom w:val="0"/>
      <w:divBdr>
        <w:top w:val="none" w:sz="0" w:space="0" w:color="auto"/>
        <w:left w:val="none" w:sz="0" w:space="0" w:color="auto"/>
        <w:bottom w:val="none" w:sz="0" w:space="0" w:color="auto"/>
        <w:right w:val="none" w:sz="0" w:space="0" w:color="auto"/>
      </w:divBdr>
    </w:div>
    <w:div w:id="1159806393">
      <w:bodyDiv w:val="1"/>
      <w:marLeft w:val="0"/>
      <w:marRight w:val="0"/>
      <w:marTop w:val="0"/>
      <w:marBottom w:val="0"/>
      <w:divBdr>
        <w:top w:val="none" w:sz="0" w:space="0" w:color="auto"/>
        <w:left w:val="none" w:sz="0" w:space="0" w:color="auto"/>
        <w:bottom w:val="none" w:sz="0" w:space="0" w:color="auto"/>
        <w:right w:val="none" w:sz="0" w:space="0" w:color="auto"/>
      </w:divBdr>
    </w:div>
    <w:div w:id="1168835318">
      <w:bodyDiv w:val="1"/>
      <w:marLeft w:val="0"/>
      <w:marRight w:val="0"/>
      <w:marTop w:val="0"/>
      <w:marBottom w:val="0"/>
      <w:divBdr>
        <w:top w:val="none" w:sz="0" w:space="0" w:color="auto"/>
        <w:left w:val="none" w:sz="0" w:space="0" w:color="auto"/>
        <w:bottom w:val="none" w:sz="0" w:space="0" w:color="auto"/>
        <w:right w:val="none" w:sz="0" w:space="0" w:color="auto"/>
      </w:divBdr>
    </w:div>
    <w:div w:id="1219591545">
      <w:bodyDiv w:val="1"/>
      <w:marLeft w:val="0"/>
      <w:marRight w:val="0"/>
      <w:marTop w:val="0"/>
      <w:marBottom w:val="0"/>
      <w:divBdr>
        <w:top w:val="none" w:sz="0" w:space="0" w:color="auto"/>
        <w:left w:val="none" w:sz="0" w:space="0" w:color="auto"/>
        <w:bottom w:val="none" w:sz="0" w:space="0" w:color="auto"/>
        <w:right w:val="none" w:sz="0" w:space="0" w:color="auto"/>
      </w:divBdr>
    </w:div>
    <w:div w:id="1238442831">
      <w:bodyDiv w:val="1"/>
      <w:marLeft w:val="0"/>
      <w:marRight w:val="0"/>
      <w:marTop w:val="0"/>
      <w:marBottom w:val="0"/>
      <w:divBdr>
        <w:top w:val="none" w:sz="0" w:space="0" w:color="auto"/>
        <w:left w:val="none" w:sz="0" w:space="0" w:color="auto"/>
        <w:bottom w:val="none" w:sz="0" w:space="0" w:color="auto"/>
        <w:right w:val="none" w:sz="0" w:space="0" w:color="auto"/>
      </w:divBdr>
    </w:div>
    <w:div w:id="1271889259">
      <w:bodyDiv w:val="1"/>
      <w:marLeft w:val="0"/>
      <w:marRight w:val="0"/>
      <w:marTop w:val="0"/>
      <w:marBottom w:val="0"/>
      <w:divBdr>
        <w:top w:val="none" w:sz="0" w:space="0" w:color="auto"/>
        <w:left w:val="none" w:sz="0" w:space="0" w:color="auto"/>
        <w:bottom w:val="none" w:sz="0" w:space="0" w:color="auto"/>
        <w:right w:val="none" w:sz="0" w:space="0" w:color="auto"/>
      </w:divBdr>
    </w:div>
    <w:div w:id="1297026452">
      <w:bodyDiv w:val="1"/>
      <w:marLeft w:val="0"/>
      <w:marRight w:val="0"/>
      <w:marTop w:val="0"/>
      <w:marBottom w:val="0"/>
      <w:divBdr>
        <w:top w:val="none" w:sz="0" w:space="0" w:color="auto"/>
        <w:left w:val="none" w:sz="0" w:space="0" w:color="auto"/>
        <w:bottom w:val="none" w:sz="0" w:space="0" w:color="auto"/>
        <w:right w:val="none" w:sz="0" w:space="0" w:color="auto"/>
      </w:divBdr>
    </w:div>
    <w:div w:id="1304894341">
      <w:bodyDiv w:val="1"/>
      <w:marLeft w:val="0"/>
      <w:marRight w:val="0"/>
      <w:marTop w:val="0"/>
      <w:marBottom w:val="0"/>
      <w:divBdr>
        <w:top w:val="none" w:sz="0" w:space="0" w:color="auto"/>
        <w:left w:val="none" w:sz="0" w:space="0" w:color="auto"/>
        <w:bottom w:val="none" w:sz="0" w:space="0" w:color="auto"/>
        <w:right w:val="none" w:sz="0" w:space="0" w:color="auto"/>
      </w:divBdr>
    </w:div>
    <w:div w:id="1319460194">
      <w:bodyDiv w:val="1"/>
      <w:marLeft w:val="0"/>
      <w:marRight w:val="0"/>
      <w:marTop w:val="0"/>
      <w:marBottom w:val="0"/>
      <w:divBdr>
        <w:top w:val="none" w:sz="0" w:space="0" w:color="auto"/>
        <w:left w:val="none" w:sz="0" w:space="0" w:color="auto"/>
        <w:bottom w:val="none" w:sz="0" w:space="0" w:color="auto"/>
        <w:right w:val="none" w:sz="0" w:space="0" w:color="auto"/>
      </w:divBdr>
    </w:div>
    <w:div w:id="1333727674">
      <w:bodyDiv w:val="1"/>
      <w:marLeft w:val="0"/>
      <w:marRight w:val="0"/>
      <w:marTop w:val="0"/>
      <w:marBottom w:val="0"/>
      <w:divBdr>
        <w:top w:val="none" w:sz="0" w:space="0" w:color="auto"/>
        <w:left w:val="none" w:sz="0" w:space="0" w:color="auto"/>
        <w:bottom w:val="none" w:sz="0" w:space="0" w:color="auto"/>
        <w:right w:val="none" w:sz="0" w:space="0" w:color="auto"/>
      </w:divBdr>
    </w:div>
    <w:div w:id="1334183936">
      <w:bodyDiv w:val="1"/>
      <w:marLeft w:val="0"/>
      <w:marRight w:val="0"/>
      <w:marTop w:val="0"/>
      <w:marBottom w:val="0"/>
      <w:divBdr>
        <w:top w:val="none" w:sz="0" w:space="0" w:color="auto"/>
        <w:left w:val="none" w:sz="0" w:space="0" w:color="auto"/>
        <w:bottom w:val="none" w:sz="0" w:space="0" w:color="auto"/>
        <w:right w:val="none" w:sz="0" w:space="0" w:color="auto"/>
      </w:divBdr>
    </w:div>
    <w:div w:id="1334800836">
      <w:bodyDiv w:val="1"/>
      <w:marLeft w:val="0"/>
      <w:marRight w:val="0"/>
      <w:marTop w:val="0"/>
      <w:marBottom w:val="0"/>
      <w:divBdr>
        <w:top w:val="none" w:sz="0" w:space="0" w:color="auto"/>
        <w:left w:val="none" w:sz="0" w:space="0" w:color="auto"/>
        <w:bottom w:val="none" w:sz="0" w:space="0" w:color="auto"/>
        <w:right w:val="none" w:sz="0" w:space="0" w:color="auto"/>
      </w:divBdr>
    </w:div>
    <w:div w:id="1344547222">
      <w:bodyDiv w:val="1"/>
      <w:marLeft w:val="0"/>
      <w:marRight w:val="0"/>
      <w:marTop w:val="0"/>
      <w:marBottom w:val="0"/>
      <w:divBdr>
        <w:top w:val="none" w:sz="0" w:space="0" w:color="auto"/>
        <w:left w:val="none" w:sz="0" w:space="0" w:color="auto"/>
        <w:bottom w:val="none" w:sz="0" w:space="0" w:color="auto"/>
        <w:right w:val="none" w:sz="0" w:space="0" w:color="auto"/>
      </w:divBdr>
    </w:div>
    <w:div w:id="1345937125">
      <w:bodyDiv w:val="1"/>
      <w:marLeft w:val="0"/>
      <w:marRight w:val="0"/>
      <w:marTop w:val="0"/>
      <w:marBottom w:val="0"/>
      <w:divBdr>
        <w:top w:val="none" w:sz="0" w:space="0" w:color="auto"/>
        <w:left w:val="none" w:sz="0" w:space="0" w:color="auto"/>
        <w:bottom w:val="none" w:sz="0" w:space="0" w:color="auto"/>
        <w:right w:val="none" w:sz="0" w:space="0" w:color="auto"/>
      </w:divBdr>
    </w:div>
    <w:div w:id="1347944866">
      <w:bodyDiv w:val="1"/>
      <w:marLeft w:val="0"/>
      <w:marRight w:val="0"/>
      <w:marTop w:val="0"/>
      <w:marBottom w:val="0"/>
      <w:divBdr>
        <w:top w:val="none" w:sz="0" w:space="0" w:color="auto"/>
        <w:left w:val="none" w:sz="0" w:space="0" w:color="auto"/>
        <w:bottom w:val="none" w:sz="0" w:space="0" w:color="auto"/>
        <w:right w:val="none" w:sz="0" w:space="0" w:color="auto"/>
      </w:divBdr>
    </w:div>
    <w:div w:id="1381203670">
      <w:bodyDiv w:val="1"/>
      <w:marLeft w:val="0"/>
      <w:marRight w:val="0"/>
      <w:marTop w:val="0"/>
      <w:marBottom w:val="0"/>
      <w:divBdr>
        <w:top w:val="none" w:sz="0" w:space="0" w:color="auto"/>
        <w:left w:val="none" w:sz="0" w:space="0" w:color="auto"/>
        <w:bottom w:val="none" w:sz="0" w:space="0" w:color="auto"/>
        <w:right w:val="none" w:sz="0" w:space="0" w:color="auto"/>
      </w:divBdr>
    </w:div>
    <w:div w:id="1407916271">
      <w:bodyDiv w:val="1"/>
      <w:marLeft w:val="0"/>
      <w:marRight w:val="0"/>
      <w:marTop w:val="0"/>
      <w:marBottom w:val="0"/>
      <w:divBdr>
        <w:top w:val="none" w:sz="0" w:space="0" w:color="auto"/>
        <w:left w:val="none" w:sz="0" w:space="0" w:color="auto"/>
        <w:bottom w:val="none" w:sz="0" w:space="0" w:color="auto"/>
        <w:right w:val="none" w:sz="0" w:space="0" w:color="auto"/>
      </w:divBdr>
    </w:div>
    <w:div w:id="1441993449">
      <w:bodyDiv w:val="1"/>
      <w:marLeft w:val="0"/>
      <w:marRight w:val="0"/>
      <w:marTop w:val="0"/>
      <w:marBottom w:val="0"/>
      <w:divBdr>
        <w:top w:val="none" w:sz="0" w:space="0" w:color="auto"/>
        <w:left w:val="none" w:sz="0" w:space="0" w:color="auto"/>
        <w:bottom w:val="none" w:sz="0" w:space="0" w:color="auto"/>
        <w:right w:val="none" w:sz="0" w:space="0" w:color="auto"/>
      </w:divBdr>
    </w:div>
    <w:div w:id="1455171075">
      <w:bodyDiv w:val="1"/>
      <w:marLeft w:val="0"/>
      <w:marRight w:val="0"/>
      <w:marTop w:val="0"/>
      <w:marBottom w:val="0"/>
      <w:divBdr>
        <w:top w:val="none" w:sz="0" w:space="0" w:color="auto"/>
        <w:left w:val="none" w:sz="0" w:space="0" w:color="auto"/>
        <w:bottom w:val="none" w:sz="0" w:space="0" w:color="auto"/>
        <w:right w:val="none" w:sz="0" w:space="0" w:color="auto"/>
      </w:divBdr>
    </w:div>
    <w:div w:id="1464929307">
      <w:bodyDiv w:val="1"/>
      <w:marLeft w:val="0"/>
      <w:marRight w:val="0"/>
      <w:marTop w:val="0"/>
      <w:marBottom w:val="0"/>
      <w:divBdr>
        <w:top w:val="none" w:sz="0" w:space="0" w:color="auto"/>
        <w:left w:val="none" w:sz="0" w:space="0" w:color="auto"/>
        <w:bottom w:val="none" w:sz="0" w:space="0" w:color="auto"/>
        <w:right w:val="none" w:sz="0" w:space="0" w:color="auto"/>
      </w:divBdr>
    </w:div>
    <w:div w:id="1466005154">
      <w:bodyDiv w:val="1"/>
      <w:marLeft w:val="0"/>
      <w:marRight w:val="0"/>
      <w:marTop w:val="0"/>
      <w:marBottom w:val="0"/>
      <w:divBdr>
        <w:top w:val="none" w:sz="0" w:space="0" w:color="auto"/>
        <w:left w:val="none" w:sz="0" w:space="0" w:color="auto"/>
        <w:bottom w:val="none" w:sz="0" w:space="0" w:color="auto"/>
        <w:right w:val="none" w:sz="0" w:space="0" w:color="auto"/>
      </w:divBdr>
    </w:div>
    <w:div w:id="1475752095">
      <w:bodyDiv w:val="1"/>
      <w:marLeft w:val="0"/>
      <w:marRight w:val="0"/>
      <w:marTop w:val="0"/>
      <w:marBottom w:val="0"/>
      <w:divBdr>
        <w:top w:val="none" w:sz="0" w:space="0" w:color="auto"/>
        <w:left w:val="none" w:sz="0" w:space="0" w:color="auto"/>
        <w:bottom w:val="none" w:sz="0" w:space="0" w:color="auto"/>
        <w:right w:val="none" w:sz="0" w:space="0" w:color="auto"/>
      </w:divBdr>
    </w:div>
    <w:div w:id="1479222819">
      <w:bodyDiv w:val="1"/>
      <w:marLeft w:val="0"/>
      <w:marRight w:val="0"/>
      <w:marTop w:val="0"/>
      <w:marBottom w:val="0"/>
      <w:divBdr>
        <w:top w:val="none" w:sz="0" w:space="0" w:color="auto"/>
        <w:left w:val="none" w:sz="0" w:space="0" w:color="auto"/>
        <w:bottom w:val="none" w:sz="0" w:space="0" w:color="auto"/>
        <w:right w:val="none" w:sz="0" w:space="0" w:color="auto"/>
      </w:divBdr>
    </w:div>
    <w:div w:id="1482041771">
      <w:bodyDiv w:val="1"/>
      <w:marLeft w:val="0"/>
      <w:marRight w:val="0"/>
      <w:marTop w:val="0"/>
      <w:marBottom w:val="0"/>
      <w:divBdr>
        <w:top w:val="none" w:sz="0" w:space="0" w:color="auto"/>
        <w:left w:val="none" w:sz="0" w:space="0" w:color="auto"/>
        <w:bottom w:val="none" w:sz="0" w:space="0" w:color="auto"/>
        <w:right w:val="none" w:sz="0" w:space="0" w:color="auto"/>
      </w:divBdr>
    </w:div>
    <w:div w:id="1490442294">
      <w:bodyDiv w:val="1"/>
      <w:marLeft w:val="0"/>
      <w:marRight w:val="0"/>
      <w:marTop w:val="0"/>
      <w:marBottom w:val="0"/>
      <w:divBdr>
        <w:top w:val="none" w:sz="0" w:space="0" w:color="auto"/>
        <w:left w:val="none" w:sz="0" w:space="0" w:color="auto"/>
        <w:bottom w:val="none" w:sz="0" w:space="0" w:color="auto"/>
        <w:right w:val="none" w:sz="0" w:space="0" w:color="auto"/>
      </w:divBdr>
    </w:div>
    <w:div w:id="1500390887">
      <w:bodyDiv w:val="1"/>
      <w:marLeft w:val="0"/>
      <w:marRight w:val="0"/>
      <w:marTop w:val="0"/>
      <w:marBottom w:val="0"/>
      <w:divBdr>
        <w:top w:val="none" w:sz="0" w:space="0" w:color="auto"/>
        <w:left w:val="none" w:sz="0" w:space="0" w:color="auto"/>
        <w:bottom w:val="none" w:sz="0" w:space="0" w:color="auto"/>
        <w:right w:val="none" w:sz="0" w:space="0" w:color="auto"/>
      </w:divBdr>
    </w:div>
    <w:div w:id="1500660416">
      <w:bodyDiv w:val="1"/>
      <w:marLeft w:val="0"/>
      <w:marRight w:val="0"/>
      <w:marTop w:val="0"/>
      <w:marBottom w:val="0"/>
      <w:divBdr>
        <w:top w:val="none" w:sz="0" w:space="0" w:color="auto"/>
        <w:left w:val="none" w:sz="0" w:space="0" w:color="auto"/>
        <w:bottom w:val="none" w:sz="0" w:space="0" w:color="auto"/>
        <w:right w:val="none" w:sz="0" w:space="0" w:color="auto"/>
      </w:divBdr>
    </w:div>
    <w:div w:id="1505973026">
      <w:bodyDiv w:val="1"/>
      <w:marLeft w:val="0"/>
      <w:marRight w:val="0"/>
      <w:marTop w:val="0"/>
      <w:marBottom w:val="0"/>
      <w:divBdr>
        <w:top w:val="none" w:sz="0" w:space="0" w:color="auto"/>
        <w:left w:val="none" w:sz="0" w:space="0" w:color="auto"/>
        <w:bottom w:val="none" w:sz="0" w:space="0" w:color="auto"/>
        <w:right w:val="none" w:sz="0" w:space="0" w:color="auto"/>
      </w:divBdr>
    </w:div>
    <w:div w:id="1506553835">
      <w:bodyDiv w:val="1"/>
      <w:marLeft w:val="0"/>
      <w:marRight w:val="0"/>
      <w:marTop w:val="0"/>
      <w:marBottom w:val="0"/>
      <w:divBdr>
        <w:top w:val="none" w:sz="0" w:space="0" w:color="auto"/>
        <w:left w:val="none" w:sz="0" w:space="0" w:color="auto"/>
        <w:bottom w:val="none" w:sz="0" w:space="0" w:color="auto"/>
        <w:right w:val="none" w:sz="0" w:space="0" w:color="auto"/>
      </w:divBdr>
    </w:div>
    <w:div w:id="1517576898">
      <w:bodyDiv w:val="1"/>
      <w:marLeft w:val="0"/>
      <w:marRight w:val="0"/>
      <w:marTop w:val="0"/>
      <w:marBottom w:val="0"/>
      <w:divBdr>
        <w:top w:val="none" w:sz="0" w:space="0" w:color="auto"/>
        <w:left w:val="none" w:sz="0" w:space="0" w:color="auto"/>
        <w:bottom w:val="none" w:sz="0" w:space="0" w:color="auto"/>
        <w:right w:val="none" w:sz="0" w:space="0" w:color="auto"/>
      </w:divBdr>
    </w:div>
    <w:div w:id="1551041190">
      <w:bodyDiv w:val="1"/>
      <w:marLeft w:val="0"/>
      <w:marRight w:val="0"/>
      <w:marTop w:val="0"/>
      <w:marBottom w:val="0"/>
      <w:divBdr>
        <w:top w:val="none" w:sz="0" w:space="0" w:color="auto"/>
        <w:left w:val="none" w:sz="0" w:space="0" w:color="auto"/>
        <w:bottom w:val="none" w:sz="0" w:space="0" w:color="auto"/>
        <w:right w:val="none" w:sz="0" w:space="0" w:color="auto"/>
      </w:divBdr>
    </w:div>
    <w:div w:id="1553032921">
      <w:bodyDiv w:val="1"/>
      <w:marLeft w:val="0"/>
      <w:marRight w:val="0"/>
      <w:marTop w:val="0"/>
      <w:marBottom w:val="0"/>
      <w:divBdr>
        <w:top w:val="none" w:sz="0" w:space="0" w:color="auto"/>
        <w:left w:val="none" w:sz="0" w:space="0" w:color="auto"/>
        <w:bottom w:val="none" w:sz="0" w:space="0" w:color="auto"/>
        <w:right w:val="none" w:sz="0" w:space="0" w:color="auto"/>
      </w:divBdr>
    </w:div>
    <w:div w:id="1560287858">
      <w:bodyDiv w:val="1"/>
      <w:marLeft w:val="0"/>
      <w:marRight w:val="0"/>
      <w:marTop w:val="0"/>
      <w:marBottom w:val="0"/>
      <w:divBdr>
        <w:top w:val="none" w:sz="0" w:space="0" w:color="auto"/>
        <w:left w:val="none" w:sz="0" w:space="0" w:color="auto"/>
        <w:bottom w:val="none" w:sz="0" w:space="0" w:color="auto"/>
        <w:right w:val="none" w:sz="0" w:space="0" w:color="auto"/>
      </w:divBdr>
    </w:div>
    <w:div w:id="1567839522">
      <w:bodyDiv w:val="1"/>
      <w:marLeft w:val="0"/>
      <w:marRight w:val="0"/>
      <w:marTop w:val="0"/>
      <w:marBottom w:val="0"/>
      <w:divBdr>
        <w:top w:val="none" w:sz="0" w:space="0" w:color="auto"/>
        <w:left w:val="none" w:sz="0" w:space="0" w:color="auto"/>
        <w:bottom w:val="none" w:sz="0" w:space="0" w:color="auto"/>
        <w:right w:val="none" w:sz="0" w:space="0" w:color="auto"/>
      </w:divBdr>
    </w:div>
    <w:div w:id="1620915843">
      <w:bodyDiv w:val="1"/>
      <w:marLeft w:val="0"/>
      <w:marRight w:val="0"/>
      <w:marTop w:val="0"/>
      <w:marBottom w:val="0"/>
      <w:divBdr>
        <w:top w:val="none" w:sz="0" w:space="0" w:color="auto"/>
        <w:left w:val="none" w:sz="0" w:space="0" w:color="auto"/>
        <w:bottom w:val="none" w:sz="0" w:space="0" w:color="auto"/>
        <w:right w:val="none" w:sz="0" w:space="0" w:color="auto"/>
      </w:divBdr>
    </w:div>
    <w:div w:id="1650360201">
      <w:bodyDiv w:val="1"/>
      <w:marLeft w:val="0"/>
      <w:marRight w:val="0"/>
      <w:marTop w:val="0"/>
      <w:marBottom w:val="0"/>
      <w:divBdr>
        <w:top w:val="none" w:sz="0" w:space="0" w:color="auto"/>
        <w:left w:val="none" w:sz="0" w:space="0" w:color="auto"/>
        <w:bottom w:val="none" w:sz="0" w:space="0" w:color="auto"/>
        <w:right w:val="none" w:sz="0" w:space="0" w:color="auto"/>
      </w:divBdr>
    </w:div>
    <w:div w:id="1655641380">
      <w:bodyDiv w:val="1"/>
      <w:marLeft w:val="0"/>
      <w:marRight w:val="0"/>
      <w:marTop w:val="0"/>
      <w:marBottom w:val="0"/>
      <w:divBdr>
        <w:top w:val="none" w:sz="0" w:space="0" w:color="auto"/>
        <w:left w:val="none" w:sz="0" w:space="0" w:color="auto"/>
        <w:bottom w:val="none" w:sz="0" w:space="0" w:color="auto"/>
        <w:right w:val="none" w:sz="0" w:space="0" w:color="auto"/>
      </w:divBdr>
    </w:div>
    <w:div w:id="1657340443">
      <w:bodyDiv w:val="1"/>
      <w:marLeft w:val="0"/>
      <w:marRight w:val="0"/>
      <w:marTop w:val="0"/>
      <w:marBottom w:val="0"/>
      <w:divBdr>
        <w:top w:val="none" w:sz="0" w:space="0" w:color="auto"/>
        <w:left w:val="none" w:sz="0" w:space="0" w:color="auto"/>
        <w:bottom w:val="none" w:sz="0" w:space="0" w:color="auto"/>
        <w:right w:val="none" w:sz="0" w:space="0" w:color="auto"/>
      </w:divBdr>
    </w:div>
    <w:div w:id="1690566970">
      <w:bodyDiv w:val="1"/>
      <w:marLeft w:val="0"/>
      <w:marRight w:val="0"/>
      <w:marTop w:val="0"/>
      <w:marBottom w:val="0"/>
      <w:divBdr>
        <w:top w:val="none" w:sz="0" w:space="0" w:color="auto"/>
        <w:left w:val="none" w:sz="0" w:space="0" w:color="auto"/>
        <w:bottom w:val="none" w:sz="0" w:space="0" w:color="auto"/>
        <w:right w:val="none" w:sz="0" w:space="0" w:color="auto"/>
      </w:divBdr>
    </w:div>
    <w:div w:id="1698890441">
      <w:bodyDiv w:val="1"/>
      <w:marLeft w:val="0"/>
      <w:marRight w:val="0"/>
      <w:marTop w:val="0"/>
      <w:marBottom w:val="0"/>
      <w:divBdr>
        <w:top w:val="none" w:sz="0" w:space="0" w:color="auto"/>
        <w:left w:val="none" w:sz="0" w:space="0" w:color="auto"/>
        <w:bottom w:val="none" w:sz="0" w:space="0" w:color="auto"/>
        <w:right w:val="none" w:sz="0" w:space="0" w:color="auto"/>
      </w:divBdr>
    </w:div>
    <w:div w:id="1724061691">
      <w:bodyDiv w:val="1"/>
      <w:marLeft w:val="0"/>
      <w:marRight w:val="0"/>
      <w:marTop w:val="0"/>
      <w:marBottom w:val="0"/>
      <w:divBdr>
        <w:top w:val="none" w:sz="0" w:space="0" w:color="auto"/>
        <w:left w:val="none" w:sz="0" w:space="0" w:color="auto"/>
        <w:bottom w:val="none" w:sz="0" w:space="0" w:color="auto"/>
        <w:right w:val="none" w:sz="0" w:space="0" w:color="auto"/>
      </w:divBdr>
    </w:div>
    <w:div w:id="1728914344">
      <w:bodyDiv w:val="1"/>
      <w:marLeft w:val="0"/>
      <w:marRight w:val="0"/>
      <w:marTop w:val="0"/>
      <w:marBottom w:val="0"/>
      <w:divBdr>
        <w:top w:val="none" w:sz="0" w:space="0" w:color="auto"/>
        <w:left w:val="none" w:sz="0" w:space="0" w:color="auto"/>
        <w:bottom w:val="none" w:sz="0" w:space="0" w:color="auto"/>
        <w:right w:val="none" w:sz="0" w:space="0" w:color="auto"/>
      </w:divBdr>
    </w:div>
    <w:div w:id="1737506866">
      <w:bodyDiv w:val="1"/>
      <w:marLeft w:val="0"/>
      <w:marRight w:val="0"/>
      <w:marTop w:val="0"/>
      <w:marBottom w:val="0"/>
      <w:divBdr>
        <w:top w:val="none" w:sz="0" w:space="0" w:color="auto"/>
        <w:left w:val="none" w:sz="0" w:space="0" w:color="auto"/>
        <w:bottom w:val="none" w:sz="0" w:space="0" w:color="auto"/>
        <w:right w:val="none" w:sz="0" w:space="0" w:color="auto"/>
      </w:divBdr>
    </w:div>
    <w:div w:id="1747679733">
      <w:bodyDiv w:val="1"/>
      <w:marLeft w:val="0"/>
      <w:marRight w:val="0"/>
      <w:marTop w:val="0"/>
      <w:marBottom w:val="0"/>
      <w:divBdr>
        <w:top w:val="none" w:sz="0" w:space="0" w:color="auto"/>
        <w:left w:val="none" w:sz="0" w:space="0" w:color="auto"/>
        <w:bottom w:val="none" w:sz="0" w:space="0" w:color="auto"/>
        <w:right w:val="none" w:sz="0" w:space="0" w:color="auto"/>
      </w:divBdr>
    </w:div>
    <w:div w:id="1778595880">
      <w:bodyDiv w:val="1"/>
      <w:marLeft w:val="0"/>
      <w:marRight w:val="0"/>
      <w:marTop w:val="0"/>
      <w:marBottom w:val="0"/>
      <w:divBdr>
        <w:top w:val="none" w:sz="0" w:space="0" w:color="auto"/>
        <w:left w:val="none" w:sz="0" w:space="0" w:color="auto"/>
        <w:bottom w:val="none" w:sz="0" w:space="0" w:color="auto"/>
        <w:right w:val="none" w:sz="0" w:space="0" w:color="auto"/>
      </w:divBdr>
    </w:div>
    <w:div w:id="1800492557">
      <w:bodyDiv w:val="1"/>
      <w:marLeft w:val="0"/>
      <w:marRight w:val="0"/>
      <w:marTop w:val="0"/>
      <w:marBottom w:val="0"/>
      <w:divBdr>
        <w:top w:val="none" w:sz="0" w:space="0" w:color="auto"/>
        <w:left w:val="none" w:sz="0" w:space="0" w:color="auto"/>
        <w:bottom w:val="none" w:sz="0" w:space="0" w:color="auto"/>
        <w:right w:val="none" w:sz="0" w:space="0" w:color="auto"/>
      </w:divBdr>
    </w:div>
    <w:div w:id="1823499373">
      <w:bodyDiv w:val="1"/>
      <w:marLeft w:val="0"/>
      <w:marRight w:val="0"/>
      <w:marTop w:val="0"/>
      <w:marBottom w:val="0"/>
      <w:divBdr>
        <w:top w:val="none" w:sz="0" w:space="0" w:color="auto"/>
        <w:left w:val="none" w:sz="0" w:space="0" w:color="auto"/>
        <w:bottom w:val="none" w:sz="0" w:space="0" w:color="auto"/>
        <w:right w:val="none" w:sz="0" w:space="0" w:color="auto"/>
      </w:divBdr>
    </w:div>
    <w:div w:id="1825052191">
      <w:bodyDiv w:val="1"/>
      <w:marLeft w:val="0"/>
      <w:marRight w:val="0"/>
      <w:marTop w:val="0"/>
      <w:marBottom w:val="0"/>
      <w:divBdr>
        <w:top w:val="none" w:sz="0" w:space="0" w:color="auto"/>
        <w:left w:val="none" w:sz="0" w:space="0" w:color="auto"/>
        <w:bottom w:val="none" w:sz="0" w:space="0" w:color="auto"/>
        <w:right w:val="none" w:sz="0" w:space="0" w:color="auto"/>
      </w:divBdr>
    </w:div>
    <w:div w:id="1843663508">
      <w:bodyDiv w:val="1"/>
      <w:marLeft w:val="0"/>
      <w:marRight w:val="0"/>
      <w:marTop w:val="0"/>
      <w:marBottom w:val="0"/>
      <w:divBdr>
        <w:top w:val="none" w:sz="0" w:space="0" w:color="auto"/>
        <w:left w:val="none" w:sz="0" w:space="0" w:color="auto"/>
        <w:bottom w:val="none" w:sz="0" w:space="0" w:color="auto"/>
        <w:right w:val="none" w:sz="0" w:space="0" w:color="auto"/>
      </w:divBdr>
    </w:div>
    <w:div w:id="1895504166">
      <w:bodyDiv w:val="1"/>
      <w:marLeft w:val="0"/>
      <w:marRight w:val="0"/>
      <w:marTop w:val="0"/>
      <w:marBottom w:val="0"/>
      <w:divBdr>
        <w:top w:val="none" w:sz="0" w:space="0" w:color="auto"/>
        <w:left w:val="none" w:sz="0" w:space="0" w:color="auto"/>
        <w:bottom w:val="none" w:sz="0" w:space="0" w:color="auto"/>
        <w:right w:val="none" w:sz="0" w:space="0" w:color="auto"/>
      </w:divBdr>
    </w:div>
    <w:div w:id="1909144751">
      <w:bodyDiv w:val="1"/>
      <w:marLeft w:val="0"/>
      <w:marRight w:val="0"/>
      <w:marTop w:val="0"/>
      <w:marBottom w:val="0"/>
      <w:divBdr>
        <w:top w:val="none" w:sz="0" w:space="0" w:color="auto"/>
        <w:left w:val="none" w:sz="0" w:space="0" w:color="auto"/>
        <w:bottom w:val="none" w:sz="0" w:space="0" w:color="auto"/>
        <w:right w:val="none" w:sz="0" w:space="0" w:color="auto"/>
      </w:divBdr>
    </w:div>
    <w:div w:id="1910841803">
      <w:bodyDiv w:val="1"/>
      <w:marLeft w:val="0"/>
      <w:marRight w:val="0"/>
      <w:marTop w:val="0"/>
      <w:marBottom w:val="0"/>
      <w:divBdr>
        <w:top w:val="none" w:sz="0" w:space="0" w:color="auto"/>
        <w:left w:val="none" w:sz="0" w:space="0" w:color="auto"/>
        <w:bottom w:val="none" w:sz="0" w:space="0" w:color="auto"/>
        <w:right w:val="none" w:sz="0" w:space="0" w:color="auto"/>
      </w:divBdr>
    </w:div>
    <w:div w:id="1914076271">
      <w:bodyDiv w:val="1"/>
      <w:marLeft w:val="0"/>
      <w:marRight w:val="0"/>
      <w:marTop w:val="0"/>
      <w:marBottom w:val="0"/>
      <w:divBdr>
        <w:top w:val="none" w:sz="0" w:space="0" w:color="auto"/>
        <w:left w:val="none" w:sz="0" w:space="0" w:color="auto"/>
        <w:bottom w:val="none" w:sz="0" w:space="0" w:color="auto"/>
        <w:right w:val="none" w:sz="0" w:space="0" w:color="auto"/>
      </w:divBdr>
    </w:div>
    <w:div w:id="1935478916">
      <w:bodyDiv w:val="1"/>
      <w:marLeft w:val="0"/>
      <w:marRight w:val="0"/>
      <w:marTop w:val="0"/>
      <w:marBottom w:val="0"/>
      <w:divBdr>
        <w:top w:val="none" w:sz="0" w:space="0" w:color="auto"/>
        <w:left w:val="none" w:sz="0" w:space="0" w:color="auto"/>
        <w:bottom w:val="none" w:sz="0" w:space="0" w:color="auto"/>
        <w:right w:val="none" w:sz="0" w:space="0" w:color="auto"/>
      </w:divBdr>
    </w:div>
    <w:div w:id="1937639672">
      <w:bodyDiv w:val="1"/>
      <w:marLeft w:val="0"/>
      <w:marRight w:val="0"/>
      <w:marTop w:val="0"/>
      <w:marBottom w:val="0"/>
      <w:divBdr>
        <w:top w:val="none" w:sz="0" w:space="0" w:color="auto"/>
        <w:left w:val="none" w:sz="0" w:space="0" w:color="auto"/>
        <w:bottom w:val="none" w:sz="0" w:space="0" w:color="auto"/>
        <w:right w:val="none" w:sz="0" w:space="0" w:color="auto"/>
      </w:divBdr>
    </w:div>
    <w:div w:id="1951038257">
      <w:bodyDiv w:val="1"/>
      <w:marLeft w:val="0"/>
      <w:marRight w:val="0"/>
      <w:marTop w:val="0"/>
      <w:marBottom w:val="0"/>
      <w:divBdr>
        <w:top w:val="none" w:sz="0" w:space="0" w:color="auto"/>
        <w:left w:val="none" w:sz="0" w:space="0" w:color="auto"/>
        <w:bottom w:val="none" w:sz="0" w:space="0" w:color="auto"/>
        <w:right w:val="none" w:sz="0" w:space="0" w:color="auto"/>
      </w:divBdr>
      <w:divsChild>
        <w:div w:id="1759523332">
          <w:marLeft w:val="0"/>
          <w:marRight w:val="0"/>
          <w:marTop w:val="0"/>
          <w:marBottom w:val="0"/>
          <w:divBdr>
            <w:top w:val="none" w:sz="0" w:space="0" w:color="auto"/>
            <w:left w:val="none" w:sz="0" w:space="0" w:color="auto"/>
            <w:bottom w:val="none" w:sz="0" w:space="0" w:color="auto"/>
            <w:right w:val="none" w:sz="0" w:space="0" w:color="auto"/>
          </w:divBdr>
        </w:div>
        <w:div w:id="1462647147">
          <w:marLeft w:val="0"/>
          <w:marRight w:val="0"/>
          <w:marTop w:val="0"/>
          <w:marBottom w:val="0"/>
          <w:divBdr>
            <w:top w:val="none" w:sz="0" w:space="0" w:color="auto"/>
            <w:left w:val="none" w:sz="0" w:space="0" w:color="auto"/>
            <w:bottom w:val="none" w:sz="0" w:space="0" w:color="auto"/>
            <w:right w:val="none" w:sz="0" w:space="0" w:color="auto"/>
          </w:divBdr>
        </w:div>
        <w:div w:id="922033497">
          <w:marLeft w:val="0"/>
          <w:marRight w:val="0"/>
          <w:marTop w:val="0"/>
          <w:marBottom w:val="0"/>
          <w:divBdr>
            <w:top w:val="none" w:sz="0" w:space="0" w:color="auto"/>
            <w:left w:val="none" w:sz="0" w:space="0" w:color="auto"/>
            <w:bottom w:val="none" w:sz="0" w:space="0" w:color="auto"/>
            <w:right w:val="none" w:sz="0" w:space="0" w:color="auto"/>
          </w:divBdr>
          <w:divsChild>
            <w:div w:id="1636520569">
              <w:marLeft w:val="0"/>
              <w:marRight w:val="0"/>
              <w:marTop w:val="0"/>
              <w:marBottom w:val="0"/>
              <w:divBdr>
                <w:top w:val="none" w:sz="0" w:space="0" w:color="auto"/>
                <w:left w:val="none" w:sz="0" w:space="0" w:color="auto"/>
                <w:bottom w:val="none" w:sz="0" w:space="0" w:color="auto"/>
                <w:right w:val="none" w:sz="0" w:space="0" w:color="auto"/>
              </w:divBdr>
            </w:div>
            <w:div w:id="204372758">
              <w:marLeft w:val="0"/>
              <w:marRight w:val="0"/>
              <w:marTop w:val="0"/>
              <w:marBottom w:val="0"/>
              <w:divBdr>
                <w:top w:val="none" w:sz="0" w:space="0" w:color="auto"/>
                <w:left w:val="none" w:sz="0" w:space="0" w:color="auto"/>
                <w:bottom w:val="none" w:sz="0" w:space="0" w:color="auto"/>
                <w:right w:val="none" w:sz="0" w:space="0" w:color="auto"/>
              </w:divBdr>
            </w:div>
            <w:div w:id="521549438">
              <w:marLeft w:val="0"/>
              <w:marRight w:val="0"/>
              <w:marTop w:val="0"/>
              <w:marBottom w:val="0"/>
              <w:divBdr>
                <w:top w:val="none" w:sz="0" w:space="0" w:color="auto"/>
                <w:left w:val="none" w:sz="0" w:space="0" w:color="auto"/>
                <w:bottom w:val="none" w:sz="0" w:space="0" w:color="auto"/>
                <w:right w:val="none" w:sz="0" w:space="0" w:color="auto"/>
              </w:divBdr>
            </w:div>
            <w:div w:id="559444430">
              <w:marLeft w:val="0"/>
              <w:marRight w:val="0"/>
              <w:marTop w:val="0"/>
              <w:marBottom w:val="0"/>
              <w:divBdr>
                <w:top w:val="none" w:sz="0" w:space="0" w:color="auto"/>
                <w:left w:val="none" w:sz="0" w:space="0" w:color="auto"/>
                <w:bottom w:val="none" w:sz="0" w:space="0" w:color="auto"/>
                <w:right w:val="none" w:sz="0" w:space="0" w:color="auto"/>
              </w:divBdr>
              <w:divsChild>
                <w:div w:id="690644723">
                  <w:marLeft w:val="0"/>
                  <w:marRight w:val="0"/>
                  <w:marTop w:val="0"/>
                  <w:marBottom w:val="0"/>
                  <w:divBdr>
                    <w:top w:val="none" w:sz="0" w:space="0" w:color="auto"/>
                    <w:left w:val="none" w:sz="0" w:space="0" w:color="auto"/>
                    <w:bottom w:val="none" w:sz="0" w:space="0" w:color="auto"/>
                    <w:right w:val="none" w:sz="0" w:space="0" w:color="auto"/>
                  </w:divBdr>
                </w:div>
              </w:divsChild>
            </w:div>
            <w:div w:id="5896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2264">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1981958964">
      <w:bodyDiv w:val="1"/>
      <w:marLeft w:val="0"/>
      <w:marRight w:val="0"/>
      <w:marTop w:val="0"/>
      <w:marBottom w:val="0"/>
      <w:divBdr>
        <w:top w:val="none" w:sz="0" w:space="0" w:color="auto"/>
        <w:left w:val="none" w:sz="0" w:space="0" w:color="auto"/>
        <w:bottom w:val="none" w:sz="0" w:space="0" w:color="auto"/>
        <w:right w:val="none" w:sz="0" w:space="0" w:color="auto"/>
      </w:divBdr>
    </w:div>
    <w:div w:id="1998461876">
      <w:bodyDiv w:val="1"/>
      <w:marLeft w:val="0"/>
      <w:marRight w:val="0"/>
      <w:marTop w:val="0"/>
      <w:marBottom w:val="0"/>
      <w:divBdr>
        <w:top w:val="none" w:sz="0" w:space="0" w:color="auto"/>
        <w:left w:val="none" w:sz="0" w:space="0" w:color="auto"/>
        <w:bottom w:val="none" w:sz="0" w:space="0" w:color="auto"/>
        <w:right w:val="none" w:sz="0" w:space="0" w:color="auto"/>
      </w:divBdr>
    </w:div>
    <w:div w:id="1999992480">
      <w:bodyDiv w:val="1"/>
      <w:marLeft w:val="0"/>
      <w:marRight w:val="0"/>
      <w:marTop w:val="0"/>
      <w:marBottom w:val="0"/>
      <w:divBdr>
        <w:top w:val="none" w:sz="0" w:space="0" w:color="auto"/>
        <w:left w:val="none" w:sz="0" w:space="0" w:color="auto"/>
        <w:bottom w:val="none" w:sz="0" w:space="0" w:color="auto"/>
        <w:right w:val="none" w:sz="0" w:space="0" w:color="auto"/>
      </w:divBdr>
    </w:div>
    <w:div w:id="2012366563">
      <w:bodyDiv w:val="1"/>
      <w:marLeft w:val="0"/>
      <w:marRight w:val="0"/>
      <w:marTop w:val="0"/>
      <w:marBottom w:val="0"/>
      <w:divBdr>
        <w:top w:val="none" w:sz="0" w:space="0" w:color="auto"/>
        <w:left w:val="none" w:sz="0" w:space="0" w:color="auto"/>
        <w:bottom w:val="none" w:sz="0" w:space="0" w:color="auto"/>
        <w:right w:val="none" w:sz="0" w:space="0" w:color="auto"/>
      </w:divBdr>
    </w:div>
    <w:div w:id="2016764955">
      <w:bodyDiv w:val="1"/>
      <w:marLeft w:val="0"/>
      <w:marRight w:val="0"/>
      <w:marTop w:val="0"/>
      <w:marBottom w:val="0"/>
      <w:divBdr>
        <w:top w:val="none" w:sz="0" w:space="0" w:color="auto"/>
        <w:left w:val="none" w:sz="0" w:space="0" w:color="auto"/>
        <w:bottom w:val="none" w:sz="0" w:space="0" w:color="auto"/>
        <w:right w:val="none" w:sz="0" w:space="0" w:color="auto"/>
      </w:divBdr>
    </w:div>
    <w:div w:id="2033800798">
      <w:bodyDiv w:val="1"/>
      <w:marLeft w:val="0"/>
      <w:marRight w:val="0"/>
      <w:marTop w:val="0"/>
      <w:marBottom w:val="0"/>
      <w:divBdr>
        <w:top w:val="none" w:sz="0" w:space="0" w:color="auto"/>
        <w:left w:val="none" w:sz="0" w:space="0" w:color="auto"/>
        <w:bottom w:val="none" w:sz="0" w:space="0" w:color="auto"/>
        <w:right w:val="none" w:sz="0" w:space="0" w:color="auto"/>
      </w:divBdr>
    </w:div>
    <w:div w:id="2056541997">
      <w:bodyDiv w:val="1"/>
      <w:marLeft w:val="0"/>
      <w:marRight w:val="0"/>
      <w:marTop w:val="0"/>
      <w:marBottom w:val="0"/>
      <w:divBdr>
        <w:top w:val="none" w:sz="0" w:space="0" w:color="auto"/>
        <w:left w:val="none" w:sz="0" w:space="0" w:color="auto"/>
        <w:bottom w:val="none" w:sz="0" w:space="0" w:color="auto"/>
        <w:right w:val="none" w:sz="0" w:space="0" w:color="auto"/>
      </w:divBdr>
    </w:div>
    <w:div w:id="2061317649">
      <w:bodyDiv w:val="1"/>
      <w:marLeft w:val="0"/>
      <w:marRight w:val="0"/>
      <w:marTop w:val="0"/>
      <w:marBottom w:val="0"/>
      <w:divBdr>
        <w:top w:val="none" w:sz="0" w:space="0" w:color="auto"/>
        <w:left w:val="none" w:sz="0" w:space="0" w:color="auto"/>
        <w:bottom w:val="none" w:sz="0" w:space="0" w:color="auto"/>
        <w:right w:val="none" w:sz="0" w:space="0" w:color="auto"/>
      </w:divBdr>
    </w:div>
    <w:div w:id="2090693366">
      <w:bodyDiv w:val="1"/>
      <w:marLeft w:val="0"/>
      <w:marRight w:val="0"/>
      <w:marTop w:val="0"/>
      <w:marBottom w:val="0"/>
      <w:divBdr>
        <w:top w:val="none" w:sz="0" w:space="0" w:color="auto"/>
        <w:left w:val="none" w:sz="0" w:space="0" w:color="auto"/>
        <w:bottom w:val="none" w:sz="0" w:space="0" w:color="auto"/>
        <w:right w:val="none" w:sz="0" w:space="0" w:color="auto"/>
      </w:divBdr>
    </w:div>
    <w:div w:id="2092460407">
      <w:bodyDiv w:val="1"/>
      <w:marLeft w:val="0"/>
      <w:marRight w:val="0"/>
      <w:marTop w:val="0"/>
      <w:marBottom w:val="0"/>
      <w:divBdr>
        <w:top w:val="none" w:sz="0" w:space="0" w:color="auto"/>
        <w:left w:val="none" w:sz="0" w:space="0" w:color="auto"/>
        <w:bottom w:val="none" w:sz="0" w:space="0" w:color="auto"/>
        <w:right w:val="none" w:sz="0" w:space="0" w:color="auto"/>
      </w:divBdr>
    </w:div>
    <w:div w:id="2092659024">
      <w:bodyDiv w:val="1"/>
      <w:marLeft w:val="0"/>
      <w:marRight w:val="0"/>
      <w:marTop w:val="0"/>
      <w:marBottom w:val="0"/>
      <w:divBdr>
        <w:top w:val="none" w:sz="0" w:space="0" w:color="auto"/>
        <w:left w:val="none" w:sz="0" w:space="0" w:color="auto"/>
        <w:bottom w:val="none" w:sz="0" w:space="0" w:color="auto"/>
        <w:right w:val="none" w:sz="0" w:space="0" w:color="auto"/>
      </w:divBdr>
    </w:div>
    <w:div w:id="2116243009">
      <w:bodyDiv w:val="1"/>
      <w:marLeft w:val="0"/>
      <w:marRight w:val="0"/>
      <w:marTop w:val="0"/>
      <w:marBottom w:val="0"/>
      <w:divBdr>
        <w:top w:val="none" w:sz="0" w:space="0" w:color="auto"/>
        <w:left w:val="none" w:sz="0" w:space="0" w:color="auto"/>
        <w:bottom w:val="none" w:sz="0" w:space="0" w:color="auto"/>
        <w:right w:val="none" w:sz="0" w:space="0" w:color="auto"/>
      </w:divBdr>
    </w:div>
    <w:div w:id="2138059953">
      <w:bodyDiv w:val="1"/>
      <w:marLeft w:val="0"/>
      <w:marRight w:val="0"/>
      <w:marTop w:val="0"/>
      <w:marBottom w:val="0"/>
      <w:divBdr>
        <w:top w:val="none" w:sz="0" w:space="0" w:color="auto"/>
        <w:left w:val="none" w:sz="0" w:space="0" w:color="auto"/>
        <w:bottom w:val="none" w:sz="0" w:space="0" w:color="auto"/>
        <w:right w:val="none" w:sz="0" w:space="0" w:color="auto"/>
      </w:divBdr>
    </w:div>
    <w:div w:id="213898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08F9-E6C7-4D5E-B7B3-106CB6BB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1027</Words>
  <Characters>5652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dc:creator>
  <cp:keywords/>
  <cp:lastModifiedBy>Utilisateur01</cp:lastModifiedBy>
  <cp:revision>10</cp:revision>
  <cp:lastPrinted>2025-09-25T12:43:00Z</cp:lastPrinted>
  <dcterms:created xsi:type="dcterms:W3CDTF">2025-07-02T14:57:00Z</dcterms:created>
  <dcterms:modified xsi:type="dcterms:W3CDTF">2025-09-25T12:43:00Z</dcterms:modified>
</cp:coreProperties>
</file>